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EDC" w:rsidRPr="00020EDC" w:rsidRDefault="00020EDC" w:rsidP="00020EDC">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r w:rsidRPr="00020EDC">
        <w:rPr>
          <w:rFonts w:ascii="Times New Roman" w:eastAsia="Arial Unicode MS" w:hAnsi="Times New Roman" w:cs="Times New Roman"/>
          <w:color w:val="000000"/>
          <w:sz w:val="24"/>
          <w:szCs w:val="24"/>
        </w:rPr>
        <w:t>Муниципальное бюджетное общеобразовательное учреждение лицей № 4</w:t>
      </w:r>
    </w:p>
    <w:p w:rsidR="00020EDC" w:rsidRPr="00020EDC" w:rsidRDefault="00020EDC" w:rsidP="00020EDC">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r w:rsidRPr="00020EDC">
        <w:rPr>
          <w:rFonts w:ascii="Times New Roman" w:eastAsia="Arial Unicode MS" w:hAnsi="Times New Roman" w:cs="Times New Roman"/>
          <w:color w:val="000000"/>
          <w:sz w:val="24"/>
          <w:szCs w:val="24"/>
        </w:rPr>
        <w:t>города Россоши Россошанского муниципального района Воронежской области</w:t>
      </w:r>
    </w:p>
    <w:p w:rsidR="00020EDC" w:rsidRPr="00020EDC" w:rsidRDefault="00020EDC" w:rsidP="00020EDC">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p>
    <w:p w:rsidR="00020EDC" w:rsidRPr="00020EDC" w:rsidRDefault="00020EDC" w:rsidP="00020EDC">
      <w:pPr>
        <w:shd w:val="clear" w:color="auto" w:fill="FFFFFF"/>
        <w:tabs>
          <w:tab w:val="left" w:pos="426"/>
          <w:tab w:val="left" w:pos="1321"/>
        </w:tabs>
        <w:suppressAutoHyphens/>
        <w:spacing w:after="0" w:line="0" w:lineRule="atLeast"/>
        <w:ind w:right="20"/>
        <w:jc w:val="center"/>
        <w:rPr>
          <w:rFonts w:ascii="Times New Roman" w:hAnsi="Times New Roman" w:cs="Times New Roman"/>
          <w:sz w:val="24"/>
          <w:szCs w:val="24"/>
          <w:lang w:eastAsia="ar-SA"/>
        </w:rPr>
      </w:pPr>
    </w:p>
    <w:p w:rsidR="00020EDC" w:rsidRPr="00020EDC" w:rsidRDefault="00020EDC" w:rsidP="00020EDC">
      <w:pPr>
        <w:suppressAutoHyphens/>
        <w:spacing w:after="0" w:line="0" w:lineRule="atLeast"/>
        <w:jc w:val="center"/>
        <w:rPr>
          <w:rFonts w:ascii="Times New Roman" w:hAnsi="Times New Roman" w:cs="Times New Roman"/>
          <w:sz w:val="24"/>
          <w:szCs w:val="24"/>
          <w:u w:val="single"/>
          <w:lang w:val="uk-UA" w:eastAsia="ar-SA"/>
        </w:rPr>
      </w:pPr>
    </w:p>
    <w:p w:rsidR="00020EDC" w:rsidRPr="00020EDC" w:rsidRDefault="00020EDC" w:rsidP="00020EDC">
      <w:pPr>
        <w:suppressAutoHyphens/>
        <w:spacing w:after="0" w:line="0" w:lineRule="atLeast"/>
        <w:jc w:val="center"/>
        <w:rPr>
          <w:rFonts w:ascii="Times New Roman" w:hAnsi="Times New Roman" w:cs="Times New Roman"/>
          <w:sz w:val="24"/>
          <w:szCs w:val="24"/>
          <w:u w:val="single"/>
          <w:lang w:val="uk-UA" w:eastAsia="ar-SA"/>
        </w:rPr>
      </w:pPr>
    </w:p>
    <w:tbl>
      <w:tblPr>
        <w:tblW w:w="9214" w:type="dxa"/>
        <w:tblInd w:w="675" w:type="dxa"/>
        <w:tblLayout w:type="fixed"/>
        <w:tblLook w:val="04A0"/>
      </w:tblPr>
      <w:tblGrid>
        <w:gridCol w:w="4536"/>
        <w:gridCol w:w="4678"/>
      </w:tblGrid>
      <w:tr w:rsidR="00020EDC" w:rsidRPr="00020EDC" w:rsidTr="008B5334">
        <w:trPr>
          <w:trHeight w:val="2141"/>
        </w:trPr>
        <w:tc>
          <w:tcPr>
            <w:tcW w:w="4536" w:type="dxa"/>
          </w:tcPr>
          <w:p w:rsidR="00020EDC" w:rsidRPr="00020EDC" w:rsidRDefault="00020EDC" w:rsidP="008B5334">
            <w:pPr>
              <w:spacing w:after="0" w:line="0" w:lineRule="atLeast"/>
              <w:rPr>
                <w:rFonts w:ascii="Times New Roman" w:hAnsi="Times New Roman" w:cs="Times New Roman"/>
                <w:b/>
                <w:bCs/>
                <w:color w:val="000000"/>
              </w:rPr>
            </w:pPr>
            <w:r w:rsidRPr="00020EDC">
              <w:rPr>
                <w:rFonts w:ascii="Times New Roman" w:hAnsi="Times New Roman" w:cs="Times New Roman"/>
                <w:b/>
                <w:bCs/>
                <w:color w:val="000000"/>
              </w:rPr>
              <w:t xml:space="preserve">«РАССМОТРЕНО» </w:t>
            </w:r>
          </w:p>
          <w:p w:rsidR="00020EDC" w:rsidRPr="00020EDC" w:rsidRDefault="00020EDC" w:rsidP="008B5334">
            <w:pPr>
              <w:tabs>
                <w:tab w:val="left" w:pos="3163"/>
              </w:tabs>
              <w:spacing w:after="0" w:line="0" w:lineRule="atLeast"/>
              <w:rPr>
                <w:rFonts w:ascii="Times New Roman" w:hAnsi="Times New Roman" w:cs="Times New Roman"/>
                <w:color w:val="000000"/>
              </w:rPr>
            </w:pPr>
          </w:p>
          <w:p w:rsidR="00020EDC" w:rsidRPr="00020EDC" w:rsidRDefault="00020EDC" w:rsidP="008B5334">
            <w:pPr>
              <w:tabs>
                <w:tab w:val="left" w:pos="3163"/>
              </w:tabs>
              <w:spacing w:after="0" w:line="0" w:lineRule="atLeast"/>
              <w:rPr>
                <w:rFonts w:ascii="Times New Roman" w:hAnsi="Times New Roman" w:cs="Times New Roman"/>
                <w:color w:val="000000"/>
              </w:rPr>
            </w:pPr>
            <w:r w:rsidRPr="00020EDC">
              <w:rPr>
                <w:rFonts w:ascii="Times New Roman" w:hAnsi="Times New Roman" w:cs="Times New Roman"/>
                <w:color w:val="000000"/>
              </w:rPr>
              <w:t xml:space="preserve">Руководитель МО </w:t>
            </w:r>
          </w:p>
          <w:p w:rsidR="00020EDC" w:rsidRPr="00020EDC" w:rsidRDefault="00020EDC" w:rsidP="008B5334">
            <w:pPr>
              <w:tabs>
                <w:tab w:val="left" w:pos="3163"/>
              </w:tabs>
              <w:spacing w:after="0" w:line="0" w:lineRule="atLeast"/>
              <w:rPr>
                <w:rFonts w:ascii="Times New Roman" w:hAnsi="Times New Roman" w:cs="Times New Roman"/>
                <w:color w:val="000000"/>
              </w:rPr>
            </w:pPr>
          </w:p>
          <w:p w:rsidR="00020EDC" w:rsidRPr="00020EDC" w:rsidRDefault="00020EDC" w:rsidP="008B5334">
            <w:pPr>
              <w:tabs>
                <w:tab w:val="left" w:pos="3163"/>
              </w:tabs>
              <w:spacing w:after="0" w:line="0" w:lineRule="atLeast"/>
              <w:rPr>
                <w:rFonts w:ascii="Times New Roman" w:hAnsi="Times New Roman" w:cs="Times New Roman"/>
                <w:color w:val="000000"/>
              </w:rPr>
            </w:pPr>
            <w:r w:rsidRPr="00020EDC">
              <w:rPr>
                <w:rFonts w:ascii="Times New Roman" w:hAnsi="Times New Roman" w:cs="Times New Roman"/>
                <w:color w:val="000000"/>
              </w:rPr>
              <w:t xml:space="preserve">___________________ </w:t>
            </w:r>
            <w:r>
              <w:rPr>
                <w:rFonts w:ascii="Times New Roman" w:hAnsi="Times New Roman" w:cs="Times New Roman"/>
                <w:color w:val="000000"/>
              </w:rPr>
              <w:t>Чумаченко Т.А</w:t>
            </w:r>
            <w:r w:rsidRPr="00020EDC">
              <w:rPr>
                <w:rFonts w:ascii="Times New Roman" w:hAnsi="Times New Roman" w:cs="Times New Roman"/>
                <w:color w:val="000000"/>
              </w:rPr>
              <w:t>.</w:t>
            </w:r>
          </w:p>
          <w:p w:rsidR="00020EDC" w:rsidRPr="00020EDC" w:rsidRDefault="00020EDC" w:rsidP="008B5334">
            <w:pPr>
              <w:spacing w:after="0" w:line="0" w:lineRule="atLeast"/>
              <w:rPr>
                <w:rFonts w:ascii="Times New Roman" w:hAnsi="Times New Roman" w:cs="Times New Roman"/>
                <w:color w:val="000000"/>
              </w:rPr>
            </w:pPr>
            <w:r w:rsidRPr="00020EDC">
              <w:rPr>
                <w:rFonts w:ascii="Times New Roman" w:hAnsi="Times New Roman" w:cs="Times New Roman"/>
                <w:color w:val="000000"/>
              </w:rPr>
              <w:t xml:space="preserve">                                 </w:t>
            </w:r>
          </w:p>
          <w:p w:rsidR="00020EDC" w:rsidRPr="00020EDC" w:rsidRDefault="00020EDC" w:rsidP="008B5334">
            <w:pPr>
              <w:tabs>
                <w:tab w:val="left" w:pos="3153"/>
              </w:tabs>
              <w:spacing w:after="0" w:line="0" w:lineRule="atLeast"/>
              <w:ind w:right="-108"/>
              <w:rPr>
                <w:rFonts w:ascii="Times New Roman" w:hAnsi="Times New Roman" w:cs="Times New Roman"/>
                <w:color w:val="000000"/>
              </w:rPr>
            </w:pPr>
            <w:r w:rsidRPr="00020EDC">
              <w:rPr>
                <w:rFonts w:ascii="Times New Roman" w:hAnsi="Times New Roman" w:cs="Times New Roman"/>
                <w:color w:val="000000"/>
              </w:rPr>
              <w:t xml:space="preserve">Протокол </w:t>
            </w:r>
            <w:r w:rsidRPr="00020EDC">
              <w:rPr>
                <w:rFonts w:ascii="Times New Roman" w:hAnsi="Times New Roman" w:cs="Times New Roman"/>
                <w:bCs/>
                <w:color w:val="000000"/>
              </w:rPr>
              <w:t xml:space="preserve">заседания МО </w:t>
            </w:r>
            <w:r w:rsidRPr="00020EDC">
              <w:rPr>
                <w:rFonts w:ascii="Times New Roman" w:hAnsi="Times New Roman" w:cs="Times New Roman"/>
                <w:color w:val="000000"/>
              </w:rPr>
              <w:t>№ 1</w:t>
            </w:r>
          </w:p>
          <w:p w:rsidR="00020EDC" w:rsidRPr="00020EDC" w:rsidRDefault="00020EDC" w:rsidP="008B5334">
            <w:pPr>
              <w:spacing w:after="0" w:line="0" w:lineRule="atLeast"/>
              <w:rPr>
                <w:rFonts w:ascii="Times New Roman" w:hAnsi="Times New Roman" w:cs="Times New Roman"/>
                <w:color w:val="000000"/>
              </w:rPr>
            </w:pPr>
            <w:r w:rsidRPr="00020EDC">
              <w:rPr>
                <w:rFonts w:ascii="Times New Roman" w:hAnsi="Times New Roman" w:cs="Times New Roman"/>
                <w:color w:val="000000"/>
              </w:rPr>
              <w:t>от «26» августа 2021 г.</w:t>
            </w:r>
          </w:p>
        </w:tc>
        <w:tc>
          <w:tcPr>
            <w:tcW w:w="4678" w:type="dxa"/>
          </w:tcPr>
          <w:p w:rsidR="00020EDC" w:rsidRPr="00020EDC" w:rsidRDefault="00020EDC" w:rsidP="008B5334">
            <w:pPr>
              <w:spacing w:after="0" w:line="0" w:lineRule="atLeast"/>
              <w:rPr>
                <w:rFonts w:ascii="Times New Roman" w:hAnsi="Times New Roman" w:cs="Times New Roman"/>
                <w:color w:val="000000"/>
              </w:rPr>
            </w:pPr>
            <w:r w:rsidRPr="00020EDC">
              <w:rPr>
                <w:rFonts w:ascii="Times New Roman" w:hAnsi="Times New Roman" w:cs="Times New Roman"/>
                <w:b/>
                <w:bCs/>
                <w:color w:val="000000"/>
              </w:rPr>
              <w:t>«УТВЕРЖДАЮ»</w:t>
            </w:r>
          </w:p>
          <w:p w:rsidR="00020EDC" w:rsidRPr="00020EDC" w:rsidRDefault="00020EDC" w:rsidP="008B5334">
            <w:pPr>
              <w:spacing w:after="0" w:line="0" w:lineRule="atLeast"/>
              <w:rPr>
                <w:rFonts w:ascii="Times New Roman" w:hAnsi="Times New Roman" w:cs="Times New Roman"/>
                <w:color w:val="000000"/>
              </w:rPr>
            </w:pPr>
            <w:r w:rsidRPr="00020EDC">
              <w:rPr>
                <w:rFonts w:ascii="Times New Roman" w:hAnsi="Times New Roman" w:cs="Times New Roman"/>
                <w:color w:val="000000"/>
              </w:rPr>
              <w:t xml:space="preserve">     </w:t>
            </w:r>
          </w:p>
          <w:p w:rsidR="00020EDC" w:rsidRPr="00020EDC" w:rsidRDefault="00020EDC" w:rsidP="008B5334">
            <w:pPr>
              <w:spacing w:after="0" w:line="0" w:lineRule="atLeast"/>
              <w:rPr>
                <w:rFonts w:ascii="Times New Roman" w:hAnsi="Times New Roman" w:cs="Times New Roman"/>
                <w:color w:val="000000"/>
              </w:rPr>
            </w:pPr>
            <w:r w:rsidRPr="00020EDC">
              <w:rPr>
                <w:rFonts w:ascii="Times New Roman" w:hAnsi="Times New Roman" w:cs="Times New Roman"/>
                <w:color w:val="000000"/>
              </w:rPr>
              <w:t xml:space="preserve">Директор  </w:t>
            </w:r>
          </w:p>
          <w:p w:rsidR="00020EDC" w:rsidRPr="00020EDC" w:rsidRDefault="00020EDC" w:rsidP="008B5334">
            <w:pPr>
              <w:spacing w:after="0" w:line="0" w:lineRule="atLeast"/>
              <w:rPr>
                <w:rFonts w:ascii="Times New Roman" w:hAnsi="Times New Roman" w:cs="Times New Roman"/>
                <w:color w:val="000000"/>
              </w:rPr>
            </w:pPr>
          </w:p>
          <w:p w:rsidR="00020EDC" w:rsidRPr="00020EDC" w:rsidRDefault="00020EDC" w:rsidP="008B5334">
            <w:pPr>
              <w:spacing w:after="0" w:line="0" w:lineRule="atLeast"/>
              <w:rPr>
                <w:rFonts w:ascii="Times New Roman" w:hAnsi="Times New Roman" w:cs="Times New Roman"/>
                <w:color w:val="000000"/>
              </w:rPr>
            </w:pPr>
            <w:r w:rsidRPr="00020EDC">
              <w:rPr>
                <w:rFonts w:ascii="Times New Roman" w:hAnsi="Times New Roman" w:cs="Times New Roman"/>
                <w:color w:val="000000"/>
              </w:rPr>
              <w:t xml:space="preserve"> ____________________ Заграничнова А.Г.</w:t>
            </w:r>
          </w:p>
          <w:p w:rsidR="00020EDC" w:rsidRPr="00020EDC" w:rsidRDefault="00020EDC" w:rsidP="008B5334">
            <w:pPr>
              <w:spacing w:after="0" w:line="0" w:lineRule="atLeast"/>
              <w:jc w:val="center"/>
              <w:rPr>
                <w:rFonts w:ascii="Times New Roman" w:hAnsi="Times New Roman" w:cs="Times New Roman"/>
                <w:color w:val="000000"/>
              </w:rPr>
            </w:pPr>
            <w:r w:rsidRPr="00020EDC">
              <w:rPr>
                <w:rFonts w:ascii="Times New Roman" w:hAnsi="Times New Roman" w:cs="Times New Roman"/>
                <w:color w:val="000000"/>
              </w:rPr>
              <w:t xml:space="preserve">                               </w:t>
            </w:r>
          </w:p>
          <w:p w:rsidR="00674485" w:rsidRPr="00474587" w:rsidRDefault="00674485" w:rsidP="00674485">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 xml:space="preserve">Приказ  № </w:t>
            </w:r>
            <w:r>
              <w:rPr>
                <w:rFonts w:ascii="Times New Roman" w:eastAsia="Times New Roman" w:hAnsi="Times New Roman" w:cs="Times New Roman"/>
                <w:color w:val="000000"/>
              </w:rPr>
              <w:t>57</w:t>
            </w:r>
            <w:r w:rsidRPr="00474587">
              <w:rPr>
                <w:rFonts w:ascii="Times New Roman" w:eastAsia="Times New Roman" w:hAnsi="Times New Roman" w:cs="Times New Roman"/>
                <w:color w:val="000000"/>
              </w:rPr>
              <w:t xml:space="preserve">-общ. </w:t>
            </w:r>
          </w:p>
          <w:p w:rsidR="00674485" w:rsidRPr="00474587" w:rsidRDefault="00674485" w:rsidP="00674485">
            <w:pPr>
              <w:spacing w:after="0" w:line="0" w:lineRule="atLeast"/>
              <w:rPr>
                <w:rFonts w:ascii="Times New Roman" w:eastAsia="Times New Roman" w:hAnsi="Times New Roman" w:cs="Times New Roman"/>
                <w:color w:val="000000"/>
              </w:rPr>
            </w:pPr>
            <w:r w:rsidRPr="00474587">
              <w:rPr>
                <w:rFonts w:ascii="Times New Roman" w:eastAsia="Times New Roman" w:hAnsi="Times New Roman" w:cs="Times New Roman"/>
                <w:color w:val="000000"/>
              </w:rPr>
              <w:t>от «</w:t>
            </w:r>
            <w:r>
              <w:rPr>
                <w:rFonts w:ascii="Times New Roman" w:eastAsia="Times New Roman" w:hAnsi="Times New Roman" w:cs="Times New Roman"/>
                <w:color w:val="000000"/>
              </w:rPr>
              <w:t>3</w:t>
            </w:r>
            <w:r w:rsidRPr="00474587">
              <w:rPr>
                <w:rFonts w:ascii="Times New Roman" w:eastAsia="Times New Roman" w:hAnsi="Times New Roman" w:cs="Times New Roman"/>
                <w:color w:val="000000"/>
              </w:rPr>
              <w:t xml:space="preserve">1» </w:t>
            </w:r>
            <w:r>
              <w:rPr>
                <w:rFonts w:ascii="Times New Roman" w:eastAsia="Times New Roman" w:hAnsi="Times New Roman" w:cs="Times New Roman"/>
                <w:color w:val="000000"/>
              </w:rPr>
              <w:t>августа</w:t>
            </w:r>
            <w:r w:rsidRPr="00474587">
              <w:rPr>
                <w:rFonts w:ascii="Times New Roman" w:eastAsia="Times New Roman" w:hAnsi="Times New Roman" w:cs="Times New Roman"/>
                <w:color w:val="000000"/>
              </w:rPr>
              <w:t xml:space="preserve"> 2021 г.</w:t>
            </w:r>
          </w:p>
          <w:p w:rsidR="00020EDC" w:rsidRPr="00020EDC" w:rsidRDefault="00020EDC" w:rsidP="008B5334">
            <w:pPr>
              <w:spacing w:after="0" w:line="0" w:lineRule="atLeast"/>
              <w:rPr>
                <w:rFonts w:ascii="Times New Roman" w:hAnsi="Times New Roman" w:cs="Times New Roman"/>
                <w:color w:val="000000"/>
              </w:rPr>
            </w:pPr>
            <w:r w:rsidRPr="00020EDC">
              <w:rPr>
                <w:rFonts w:ascii="Times New Roman" w:hAnsi="Times New Roman" w:cs="Times New Roman"/>
                <w:color w:val="000000"/>
              </w:rPr>
              <w:t>.</w:t>
            </w:r>
          </w:p>
          <w:p w:rsidR="00020EDC" w:rsidRPr="00020EDC" w:rsidRDefault="00020EDC" w:rsidP="008B5334">
            <w:pPr>
              <w:spacing w:after="0" w:line="0" w:lineRule="atLeast"/>
              <w:rPr>
                <w:rFonts w:ascii="Times New Roman" w:hAnsi="Times New Roman" w:cs="Times New Roman"/>
                <w:color w:val="000000"/>
                <w:lang w:eastAsia="zh-CN"/>
              </w:rPr>
            </w:pPr>
          </w:p>
        </w:tc>
      </w:tr>
    </w:tbl>
    <w:p w:rsidR="00020EDC" w:rsidRPr="00020EDC" w:rsidRDefault="00020EDC" w:rsidP="00020EDC">
      <w:pPr>
        <w:spacing w:after="0" w:line="0" w:lineRule="atLeast"/>
        <w:jc w:val="center"/>
        <w:rPr>
          <w:rFonts w:ascii="Times New Roman" w:hAnsi="Times New Roman" w:cs="Times New Roman"/>
          <w:b/>
          <w:color w:val="000000"/>
          <w:lang w:eastAsia="uk-UA"/>
        </w:rPr>
      </w:pPr>
    </w:p>
    <w:p w:rsidR="00020EDC" w:rsidRPr="00020EDC" w:rsidRDefault="00020EDC" w:rsidP="00020EDC">
      <w:pPr>
        <w:spacing w:after="0" w:line="0" w:lineRule="atLeast"/>
        <w:jc w:val="center"/>
        <w:rPr>
          <w:rFonts w:ascii="Times New Roman" w:hAnsi="Times New Roman" w:cs="Times New Roman"/>
          <w:b/>
          <w:color w:val="000000"/>
          <w:lang w:val="uk-UA" w:eastAsia="uk-UA"/>
        </w:rPr>
      </w:pPr>
    </w:p>
    <w:p w:rsidR="00020EDC" w:rsidRPr="00020EDC" w:rsidRDefault="00020EDC" w:rsidP="00020EDC">
      <w:pPr>
        <w:spacing w:after="0" w:line="0" w:lineRule="atLeast"/>
        <w:jc w:val="center"/>
        <w:rPr>
          <w:rFonts w:ascii="Times New Roman" w:hAnsi="Times New Roman" w:cs="Times New Roman"/>
          <w:b/>
          <w:color w:val="000000"/>
          <w:lang w:val="uk-UA" w:eastAsia="uk-UA"/>
        </w:rPr>
      </w:pPr>
    </w:p>
    <w:p w:rsidR="00020EDC" w:rsidRPr="00020EDC" w:rsidRDefault="00020EDC" w:rsidP="00020EDC">
      <w:pPr>
        <w:spacing w:after="0" w:line="0" w:lineRule="atLeast"/>
        <w:jc w:val="center"/>
        <w:rPr>
          <w:rFonts w:ascii="Times New Roman" w:hAnsi="Times New Roman" w:cs="Times New Roman"/>
          <w:b/>
          <w:color w:val="000000"/>
          <w:lang w:val="uk-UA" w:eastAsia="uk-UA"/>
        </w:rPr>
      </w:pPr>
    </w:p>
    <w:p w:rsidR="00020EDC" w:rsidRPr="00020EDC" w:rsidRDefault="00020EDC" w:rsidP="00020EDC">
      <w:pPr>
        <w:spacing w:after="0" w:line="0" w:lineRule="atLeast"/>
        <w:jc w:val="center"/>
        <w:rPr>
          <w:rFonts w:ascii="Times New Roman" w:hAnsi="Times New Roman" w:cs="Times New Roman"/>
          <w:b/>
          <w:color w:val="000000"/>
          <w:lang w:val="uk-UA" w:eastAsia="uk-UA"/>
        </w:rPr>
      </w:pPr>
    </w:p>
    <w:p w:rsidR="00020EDC" w:rsidRPr="00020EDC" w:rsidRDefault="00020EDC" w:rsidP="00020EDC">
      <w:pPr>
        <w:spacing w:after="0" w:line="0" w:lineRule="atLeast"/>
        <w:jc w:val="center"/>
        <w:rPr>
          <w:rFonts w:ascii="Times New Roman" w:hAnsi="Times New Roman" w:cs="Times New Roman"/>
          <w:b/>
          <w:color w:val="000000"/>
          <w:sz w:val="24"/>
          <w:szCs w:val="24"/>
          <w:lang w:val="uk-UA" w:eastAsia="uk-UA"/>
        </w:rPr>
      </w:pPr>
      <w:r w:rsidRPr="00020EDC">
        <w:rPr>
          <w:rFonts w:ascii="Times New Roman" w:hAnsi="Times New Roman" w:cs="Times New Roman"/>
          <w:b/>
          <w:color w:val="000000"/>
          <w:sz w:val="24"/>
          <w:szCs w:val="24"/>
          <w:lang w:val="uk-UA" w:eastAsia="uk-UA"/>
        </w:rPr>
        <w:t xml:space="preserve">Р А Б О Ч А Я   П Р О Г Р А М </w:t>
      </w:r>
      <w:proofErr w:type="spellStart"/>
      <w:r w:rsidRPr="00020EDC">
        <w:rPr>
          <w:rFonts w:ascii="Times New Roman" w:hAnsi="Times New Roman" w:cs="Times New Roman"/>
          <w:b/>
          <w:color w:val="000000"/>
          <w:sz w:val="24"/>
          <w:szCs w:val="24"/>
          <w:lang w:val="uk-UA" w:eastAsia="uk-UA"/>
        </w:rPr>
        <w:t>М</w:t>
      </w:r>
      <w:proofErr w:type="spellEnd"/>
      <w:r w:rsidRPr="00020EDC">
        <w:rPr>
          <w:rFonts w:ascii="Times New Roman" w:hAnsi="Times New Roman" w:cs="Times New Roman"/>
          <w:b/>
          <w:color w:val="000000"/>
          <w:sz w:val="24"/>
          <w:szCs w:val="24"/>
          <w:lang w:val="uk-UA" w:eastAsia="uk-UA"/>
        </w:rPr>
        <w:t xml:space="preserve"> А</w:t>
      </w:r>
    </w:p>
    <w:p w:rsidR="00020EDC" w:rsidRPr="00020EDC" w:rsidRDefault="00020EDC" w:rsidP="00020EDC">
      <w:pPr>
        <w:spacing w:after="0" w:line="0" w:lineRule="atLeast"/>
        <w:jc w:val="center"/>
        <w:rPr>
          <w:rFonts w:ascii="Times New Roman" w:hAnsi="Times New Roman" w:cs="Times New Roman"/>
          <w:bCs/>
          <w:color w:val="000000"/>
          <w:sz w:val="24"/>
          <w:szCs w:val="24"/>
          <w:lang w:val="uk-UA" w:eastAsia="uk-UA"/>
        </w:rPr>
      </w:pPr>
    </w:p>
    <w:p w:rsidR="00020EDC" w:rsidRPr="00020EDC" w:rsidRDefault="00020EDC" w:rsidP="00020EDC">
      <w:pPr>
        <w:spacing w:after="0" w:line="0" w:lineRule="atLeast"/>
        <w:jc w:val="center"/>
        <w:rPr>
          <w:rFonts w:ascii="Times New Roman" w:hAnsi="Times New Roman" w:cs="Times New Roman"/>
          <w:bCs/>
          <w:color w:val="000000"/>
          <w:sz w:val="24"/>
          <w:szCs w:val="24"/>
          <w:lang w:val="uk-UA" w:eastAsia="uk-UA"/>
        </w:rPr>
      </w:pPr>
      <w:r w:rsidRPr="00020EDC">
        <w:rPr>
          <w:rFonts w:ascii="Times New Roman" w:hAnsi="Times New Roman" w:cs="Times New Roman"/>
          <w:bCs/>
          <w:color w:val="000000"/>
          <w:sz w:val="24"/>
          <w:szCs w:val="24"/>
          <w:lang w:val="uk-UA" w:eastAsia="uk-UA"/>
        </w:rPr>
        <w:t xml:space="preserve">по </w:t>
      </w:r>
      <w:proofErr w:type="spellStart"/>
      <w:r>
        <w:rPr>
          <w:rFonts w:ascii="Times New Roman" w:hAnsi="Times New Roman" w:cs="Times New Roman"/>
          <w:bCs/>
          <w:color w:val="000000"/>
          <w:sz w:val="24"/>
          <w:szCs w:val="24"/>
          <w:lang w:val="uk-UA" w:eastAsia="uk-UA"/>
        </w:rPr>
        <w:t>музыке</w:t>
      </w:r>
      <w:proofErr w:type="spellEnd"/>
      <w:r>
        <w:rPr>
          <w:rFonts w:ascii="Times New Roman" w:hAnsi="Times New Roman" w:cs="Times New Roman"/>
          <w:bCs/>
          <w:color w:val="000000"/>
          <w:sz w:val="24"/>
          <w:szCs w:val="24"/>
          <w:lang w:val="uk-UA" w:eastAsia="uk-UA"/>
        </w:rPr>
        <w:t xml:space="preserve"> </w:t>
      </w:r>
      <w:r w:rsidRPr="00020EDC">
        <w:rPr>
          <w:rFonts w:ascii="Times New Roman" w:hAnsi="Times New Roman" w:cs="Times New Roman"/>
          <w:bCs/>
          <w:color w:val="000000"/>
          <w:sz w:val="24"/>
          <w:szCs w:val="24"/>
          <w:lang w:val="uk-UA" w:eastAsia="uk-UA"/>
        </w:rPr>
        <w:t xml:space="preserve"> (базовый)</w:t>
      </w:r>
    </w:p>
    <w:p w:rsidR="00020EDC" w:rsidRPr="00020EDC" w:rsidRDefault="00020EDC" w:rsidP="00020EDC">
      <w:pPr>
        <w:spacing w:after="0" w:line="0" w:lineRule="atLeast"/>
        <w:jc w:val="center"/>
        <w:rPr>
          <w:rFonts w:ascii="Times New Roman" w:hAnsi="Times New Roman" w:cs="Times New Roman"/>
          <w:b/>
          <w:color w:val="000000"/>
          <w:sz w:val="24"/>
          <w:szCs w:val="24"/>
          <w:lang w:val="uk-UA" w:eastAsia="uk-UA"/>
        </w:rPr>
      </w:pPr>
    </w:p>
    <w:p w:rsidR="00020EDC" w:rsidRPr="00020EDC" w:rsidRDefault="00020EDC" w:rsidP="00020EDC">
      <w:pPr>
        <w:spacing w:after="0" w:line="0" w:lineRule="atLeast"/>
        <w:jc w:val="center"/>
        <w:rPr>
          <w:rFonts w:ascii="Times New Roman" w:hAnsi="Times New Roman" w:cs="Times New Roman"/>
          <w:b/>
          <w:color w:val="000000"/>
          <w:sz w:val="24"/>
          <w:szCs w:val="24"/>
          <w:lang w:val="uk-UA" w:eastAsia="uk-UA"/>
        </w:rPr>
      </w:pPr>
    </w:p>
    <w:p w:rsidR="00020EDC" w:rsidRPr="00020EDC" w:rsidRDefault="00674485" w:rsidP="00020EDC">
      <w:pPr>
        <w:spacing w:after="0" w:line="0" w:lineRule="atLeast"/>
        <w:jc w:val="center"/>
        <w:rPr>
          <w:rFonts w:ascii="Times New Roman" w:hAnsi="Times New Roman" w:cs="Times New Roman"/>
          <w:bCs/>
          <w:color w:val="000000"/>
          <w:sz w:val="24"/>
          <w:szCs w:val="24"/>
          <w:lang w:eastAsia="uk-UA"/>
        </w:rPr>
      </w:pPr>
      <w:r>
        <w:rPr>
          <w:rFonts w:ascii="Times New Roman" w:hAnsi="Times New Roman" w:cs="Times New Roman"/>
          <w:bCs/>
          <w:color w:val="0070C0"/>
          <w:sz w:val="24"/>
          <w:szCs w:val="24"/>
          <w:lang w:eastAsia="uk-UA"/>
        </w:rPr>
        <w:t>уровень</w:t>
      </w:r>
      <w:r w:rsidR="00020EDC">
        <w:rPr>
          <w:rFonts w:ascii="Times New Roman" w:hAnsi="Times New Roman" w:cs="Times New Roman"/>
          <w:bCs/>
          <w:color w:val="0070C0"/>
          <w:sz w:val="24"/>
          <w:szCs w:val="24"/>
          <w:lang w:eastAsia="uk-UA"/>
        </w:rPr>
        <w:t xml:space="preserve"> </w:t>
      </w:r>
      <w:r w:rsidR="00020EDC" w:rsidRPr="00020EDC">
        <w:rPr>
          <w:rFonts w:ascii="Times New Roman" w:hAnsi="Times New Roman" w:cs="Times New Roman"/>
          <w:bCs/>
          <w:color w:val="000000"/>
          <w:sz w:val="24"/>
          <w:szCs w:val="24"/>
          <w:lang w:eastAsia="uk-UA"/>
        </w:rPr>
        <w:t xml:space="preserve">общего образования – </w:t>
      </w:r>
      <w:r>
        <w:rPr>
          <w:rFonts w:ascii="Times New Roman" w:hAnsi="Times New Roman" w:cs="Times New Roman"/>
          <w:bCs/>
          <w:color w:val="0070C0"/>
          <w:sz w:val="24"/>
          <w:szCs w:val="24"/>
          <w:lang w:eastAsia="uk-UA"/>
        </w:rPr>
        <w:t>начального</w:t>
      </w:r>
      <w:r w:rsidR="00020EDC" w:rsidRPr="00020EDC">
        <w:rPr>
          <w:rFonts w:ascii="Times New Roman" w:hAnsi="Times New Roman" w:cs="Times New Roman"/>
          <w:bCs/>
          <w:color w:val="000000"/>
          <w:sz w:val="24"/>
          <w:szCs w:val="24"/>
          <w:lang w:val="uk-UA" w:eastAsia="uk-UA"/>
        </w:rPr>
        <w:t xml:space="preserve"> </w:t>
      </w:r>
      <w:r w:rsidR="00020EDC" w:rsidRPr="00020EDC">
        <w:rPr>
          <w:rFonts w:ascii="Times New Roman" w:hAnsi="Times New Roman" w:cs="Times New Roman"/>
          <w:bCs/>
          <w:color w:val="000000"/>
          <w:sz w:val="24"/>
          <w:szCs w:val="24"/>
          <w:lang w:eastAsia="uk-UA"/>
        </w:rPr>
        <w:t xml:space="preserve">общее образование, </w:t>
      </w:r>
      <w:r w:rsidR="00020EDC">
        <w:rPr>
          <w:rFonts w:ascii="Times New Roman" w:hAnsi="Times New Roman" w:cs="Times New Roman"/>
          <w:bCs/>
          <w:color w:val="000000"/>
          <w:sz w:val="24"/>
          <w:szCs w:val="24"/>
          <w:lang w:eastAsia="uk-UA"/>
        </w:rPr>
        <w:t>1-4</w:t>
      </w:r>
      <w:r w:rsidR="00020EDC" w:rsidRPr="00020EDC">
        <w:rPr>
          <w:rFonts w:ascii="Times New Roman" w:hAnsi="Times New Roman" w:cs="Times New Roman"/>
          <w:bCs/>
          <w:color w:val="000000"/>
          <w:sz w:val="24"/>
          <w:szCs w:val="24"/>
          <w:lang w:eastAsia="uk-UA"/>
        </w:rPr>
        <w:t xml:space="preserve"> класс </w:t>
      </w:r>
    </w:p>
    <w:p w:rsidR="00020EDC" w:rsidRPr="00020EDC" w:rsidRDefault="00020EDC" w:rsidP="00020EDC">
      <w:pPr>
        <w:spacing w:after="0" w:line="0" w:lineRule="atLeast"/>
        <w:jc w:val="right"/>
        <w:rPr>
          <w:rFonts w:ascii="Times New Roman" w:hAnsi="Times New Roman" w:cs="Times New Roman"/>
          <w:bCs/>
          <w:color w:val="000000"/>
          <w:sz w:val="24"/>
          <w:szCs w:val="24"/>
          <w:lang w:eastAsia="uk-UA"/>
        </w:rPr>
      </w:pPr>
    </w:p>
    <w:p w:rsidR="00020EDC" w:rsidRPr="00020EDC" w:rsidRDefault="00020EDC" w:rsidP="00020EDC">
      <w:pPr>
        <w:spacing w:after="0" w:line="0" w:lineRule="atLeast"/>
        <w:jc w:val="right"/>
        <w:rPr>
          <w:rFonts w:ascii="Times New Roman" w:hAnsi="Times New Roman" w:cs="Times New Roman"/>
          <w:bCs/>
          <w:color w:val="000000"/>
          <w:sz w:val="24"/>
          <w:szCs w:val="24"/>
          <w:lang w:eastAsia="uk-UA"/>
        </w:rPr>
      </w:pPr>
    </w:p>
    <w:p w:rsidR="00020EDC" w:rsidRPr="00020EDC" w:rsidRDefault="00020EDC" w:rsidP="00020EDC">
      <w:pPr>
        <w:spacing w:after="0" w:line="0" w:lineRule="atLeast"/>
        <w:jc w:val="right"/>
        <w:rPr>
          <w:rFonts w:ascii="Times New Roman" w:hAnsi="Times New Roman" w:cs="Times New Roman"/>
          <w:bCs/>
          <w:color w:val="000000"/>
          <w:sz w:val="24"/>
          <w:szCs w:val="24"/>
          <w:lang w:val="uk-UA" w:eastAsia="uk-UA"/>
        </w:rPr>
      </w:pPr>
    </w:p>
    <w:p w:rsidR="00020EDC" w:rsidRPr="00020EDC" w:rsidRDefault="00020EDC" w:rsidP="00020EDC">
      <w:pPr>
        <w:spacing w:after="0" w:line="0" w:lineRule="atLeast"/>
        <w:jc w:val="right"/>
        <w:rPr>
          <w:rFonts w:ascii="Times New Roman" w:hAnsi="Times New Roman" w:cs="Times New Roman"/>
          <w:bCs/>
          <w:color w:val="000000"/>
          <w:sz w:val="24"/>
          <w:szCs w:val="24"/>
          <w:lang w:val="uk-UA" w:eastAsia="uk-UA"/>
        </w:rPr>
      </w:pPr>
    </w:p>
    <w:p w:rsidR="00020EDC" w:rsidRPr="00020EDC" w:rsidRDefault="00020EDC" w:rsidP="00020EDC">
      <w:pPr>
        <w:spacing w:after="0" w:line="0" w:lineRule="atLeast"/>
        <w:jc w:val="right"/>
        <w:rPr>
          <w:rFonts w:ascii="Times New Roman" w:hAnsi="Times New Roman" w:cs="Times New Roman"/>
          <w:bCs/>
          <w:color w:val="000000"/>
          <w:sz w:val="24"/>
          <w:szCs w:val="24"/>
          <w:lang w:val="uk-UA" w:eastAsia="uk-UA"/>
        </w:rPr>
      </w:pPr>
    </w:p>
    <w:p w:rsidR="00020EDC" w:rsidRPr="00020EDC" w:rsidRDefault="00020EDC" w:rsidP="00020EDC">
      <w:pPr>
        <w:spacing w:after="0" w:line="0" w:lineRule="atLeast"/>
        <w:jc w:val="right"/>
        <w:rPr>
          <w:rFonts w:ascii="Times New Roman" w:hAnsi="Times New Roman" w:cs="Times New Roman"/>
          <w:bCs/>
          <w:color w:val="000000"/>
          <w:sz w:val="24"/>
          <w:szCs w:val="24"/>
          <w:lang w:val="uk-UA" w:eastAsia="uk-UA"/>
        </w:rPr>
      </w:pPr>
      <w:r w:rsidRPr="00020EDC">
        <w:rPr>
          <w:rFonts w:ascii="Times New Roman" w:hAnsi="Times New Roman" w:cs="Times New Roman"/>
          <w:bCs/>
          <w:color w:val="000000"/>
          <w:sz w:val="24"/>
          <w:szCs w:val="24"/>
          <w:lang w:val="uk-UA" w:eastAsia="uk-UA"/>
        </w:rPr>
        <w:t xml:space="preserve">ФИО учителя: </w:t>
      </w:r>
      <w:r>
        <w:rPr>
          <w:rFonts w:ascii="Times New Roman" w:hAnsi="Times New Roman" w:cs="Times New Roman"/>
          <w:bCs/>
          <w:color w:val="000000"/>
          <w:sz w:val="24"/>
          <w:szCs w:val="24"/>
          <w:lang w:val="uk-UA" w:eastAsia="uk-UA"/>
        </w:rPr>
        <w:t xml:space="preserve">Леонова Л.Г. </w:t>
      </w:r>
    </w:p>
    <w:p w:rsidR="00020EDC" w:rsidRPr="00020EDC" w:rsidRDefault="00020EDC" w:rsidP="00020EDC">
      <w:pPr>
        <w:spacing w:after="0" w:line="0" w:lineRule="atLeast"/>
        <w:jc w:val="center"/>
        <w:rPr>
          <w:rFonts w:ascii="Times New Roman" w:hAnsi="Times New Roman" w:cs="Times New Roman"/>
          <w:bCs/>
          <w:color w:val="000000"/>
          <w:sz w:val="24"/>
          <w:szCs w:val="24"/>
          <w:lang w:eastAsia="uk-UA"/>
        </w:rPr>
      </w:pPr>
    </w:p>
    <w:p w:rsidR="00020EDC" w:rsidRPr="00020EDC" w:rsidRDefault="00020EDC" w:rsidP="00020EDC">
      <w:pPr>
        <w:spacing w:after="0" w:line="0" w:lineRule="atLeast"/>
        <w:jc w:val="center"/>
        <w:rPr>
          <w:rFonts w:ascii="Times New Roman" w:hAnsi="Times New Roman" w:cs="Times New Roman"/>
          <w:b/>
          <w:color w:val="000000"/>
          <w:sz w:val="24"/>
          <w:szCs w:val="24"/>
          <w:lang w:val="uk-UA" w:eastAsia="uk-UA"/>
        </w:rPr>
      </w:pPr>
    </w:p>
    <w:p w:rsidR="00020EDC" w:rsidRPr="00020EDC" w:rsidRDefault="00020EDC" w:rsidP="00020EDC">
      <w:pPr>
        <w:spacing w:after="0" w:line="0" w:lineRule="atLeast"/>
        <w:jc w:val="both"/>
        <w:rPr>
          <w:rFonts w:ascii="Times New Roman" w:hAnsi="Times New Roman" w:cs="Times New Roman"/>
          <w:bCs/>
          <w:color w:val="000000"/>
          <w:sz w:val="24"/>
          <w:szCs w:val="24"/>
          <w:lang w:val="uk-UA" w:eastAsia="uk-UA"/>
        </w:rPr>
      </w:pPr>
    </w:p>
    <w:p w:rsidR="00020EDC" w:rsidRPr="00020EDC" w:rsidRDefault="00020EDC" w:rsidP="00020EDC">
      <w:pPr>
        <w:spacing w:after="0" w:line="0" w:lineRule="atLeast"/>
        <w:jc w:val="both"/>
        <w:rPr>
          <w:rFonts w:ascii="Times New Roman" w:hAnsi="Times New Roman" w:cs="Times New Roman"/>
          <w:bCs/>
          <w:color w:val="000000"/>
          <w:sz w:val="24"/>
          <w:szCs w:val="24"/>
          <w:lang w:val="uk-UA" w:eastAsia="uk-UA"/>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both"/>
        <w:rPr>
          <w:rFonts w:ascii="Times New Roman" w:hAnsi="Times New Roman" w:cs="Times New Roman"/>
          <w:sz w:val="24"/>
          <w:szCs w:val="24"/>
        </w:rPr>
      </w:pPr>
    </w:p>
    <w:p w:rsidR="00020EDC" w:rsidRPr="00020EDC" w:rsidRDefault="00020EDC" w:rsidP="00020EDC">
      <w:pPr>
        <w:spacing w:after="0" w:line="0" w:lineRule="atLeast"/>
        <w:jc w:val="center"/>
        <w:rPr>
          <w:rStyle w:val="1"/>
          <w:b w:val="0"/>
          <w:sz w:val="24"/>
          <w:szCs w:val="24"/>
          <w:lang w:eastAsia="uk-UA"/>
        </w:rPr>
      </w:pPr>
      <w:r w:rsidRPr="00020EDC">
        <w:rPr>
          <w:rFonts w:ascii="Times New Roman" w:hAnsi="Times New Roman" w:cs="Times New Roman"/>
          <w:bCs/>
          <w:sz w:val="24"/>
          <w:szCs w:val="24"/>
          <w:lang w:val="uk-UA" w:eastAsia="uk-UA"/>
        </w:rPr>
        <w:t>2021</w:t>
      </w:r>
      <w:r w:rsidRPr="00020EDC">
        <w:rPr>
          <w:rFonts w:ascii="Times New Roman" w:hAnsi="Times New Roman" w:cs="Times New Roman"/>
          <w:bCs/>
          <w:sz w:val="24"/>
          <w:szCs w:val="24"/>
          <w:lang w:eastAsia="uk-UA"/>
        </w:rPr>
        <w:t xml:space="preserve">  год</w:t>
      </w:r>
    </w:p>
    <w:p w:rsidR="00020EDC" w:rsidRPr="00020EDC" w:rsidRDefault="00020EDC" w:rsidP="00020EDC">
      <w:pPr>
        <w:spacing w:after="0" w:line="0" w:lineRule="atLeast"/>
        <w:rPr>
          <w:rFonts w:ascii="Times New Roman" w:hAnsi="Times New Roman" w:cs="Times New Roman"/>
          <w:b/>
          <w:bCs/>
          <w:color w:val="000000"/>
          <w:sz w:val="24"/>
          <w:szCs w:val="24"/>
        </w:rPr>
      </w:pPr>
      <w:r w:rsidRPr="00020EDC">
        <w:rPr>
          <w:rFonts w:ascii="Times New Roman" w:hAnsi="Times New Roman" w:cs="Times New Roman"/>
          <w:b/>
          <w:bCs/>
          <w:color w:val="000000"/>
          <w:sz w:val="24"/>
          <w:szCs w:val="24"/>
        </w:rPr>
        <w:br w:type="page"/>
      </w:r>
    </w:p>
    <w:p w:rsidR="00020EDC" w:rsidRPr="00430B55" w:rsidRDefault="00020EDC" w:rsidP="00430B55">
      <w:pPr>
        <w:rPr>
          <w:rFonts w:ascii="Times New Roman" w:hAnsi="Times New Roman" w:cs="Times New Roman"/>
          <w:color w:val="000000"/>
          <w:sz w:val="24"/>
          <w:szCs w:val="24"/>
        </w:rPr>
      </w:pPr>
      <w:r w:rsidRPr="00430B55">
        <w:rPr>
          <w:rFonts w:ascii="Times New Roman" w:hAnsi="Times New Roman" w:cs="Times New Roman"/>
          <w:b/>
          <w:bCs/>
          <w:color w:val="000000"/>
          <w:sz w:val="24"/>
          <w:szCs w:val="24"/>
        </w:rPr>
        <w:lastRenderedPageBreak/>
        <w:t>Рабочая программа по музыке  для  1 – 4  классов</w:t>
      </w:r>
    </w:p>
    <w:p w:rsidR="00020EDC" w:rsidRPr="00430B55" w:rsidRDefault="00020EDC" w:rsidP="00020EDC">
      <w:pPr>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Рабочая программа по музыке на 2021/22 учебный год для обучающихся 1-4  классов МБОУ лицей № 4 разработана на основании:</w:t>
      </w:r>
    </w:p>
    <w:p w:rsidR="00020EDC" w:rsidRPr="00430B55" w:rsidRDefault="00020EDC" w:rsidP="00020EDC">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Федерального закона от 29.12.2012 № 273-ФЗ «Об образовании в Российской Федерации»;</w:t>
      </w:r>
    </w:p>
    <w:p w:rsidR="00020EDC" w:rsidRPr="00430B55" w:rsidRDefault="00020EDC" w:rsidP="00020EDC">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приказа </w:t>
      </w:r>
      <w:proofErr w:type="spellStart"/>
      <w:r w:rsidRPr="00430B55">
        <w:rPr>
          <w:rFonts w:ascii="Times New Roman" w:hAnsi="Times New Roman" w:cs="Times New Roman"/>
          <w:color w:val="000000"/>
          <w:sz w:val="24"/>
          <w:szCs w:val="24"/>
        </w:rPr>
        <w:t>Минпросвещения</w:t>
      </w:r>
      <w:proofErr w:type="spellEnd"/>
      <w:r w:rsidRPr="00430B55">
        <w:rPr>
          <w:rFonts w:ascii="Times New Roman" w:hAnsi="Times New Roman" w:cs="Times New Roman"/>
          <w:color w:val="000000"/>
          <w:sz w:val="24"/>
          <w:szCs w:val="24"/>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020EDC" w:rsidRPr="00430B55" w:rsidRDefault="00020EDC" w:rsidP="00020EDC">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приказа </w:t>
      </w:r>
      <w:proofErr w:type="spellStart"/>
      <w:r w:rsidRPr="00430B55">
        <w:rPr>
          <w:rFonts w:ascii="Times New Roman" w:hAnsi="Times New Roman" w:cs="Times New Roman"/>
          <w:color w:val="000000"/>
          <w:sz w:val="24"/>
          <w:szCs w:val="24"/>
        </w:rPr>
        <w:t>Минобрнауки</w:t>
      </w:r>
      <w:proofErr w:type="spellEnd"/>
      <w:r w:rsidRPr="00430B55">
        <w:rPr>
          <w:rFonts w:ascii="Times New Roman" w:hAnsi="Times New Roman" w:cs="Times New Roman"/>
          <w:color w:val="000000"/>
          <w:sz w:val="24"/>
          <w:szCs w:val="24"/>
        </w:rPr>
        <w:t xml:space="preserve"> от 17.12.2010 № 1897 «Об утверждении ФГОС основного общего образования»;</w:t>
      </w:r>
    </w:p>
    <w:p w:rsidR="00020EDC" w:rsidRPr="00430B55" w:rsidRDefault="00020EDC" w:rsidP="00020EDC">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020EDC" w:rsidRPr="00430B55" w:rsidRDefault="00020EDC" w:rsidP="00020EDC">
      <w:pPr>
        <w:ind w:right="180" w:firstLine="420"/>
        <w:contextualSpacing/>
        <w:jc w:val="both"/>
        <w:rPr>
          <w:rFonts w:ascii="Times New Roman" w:hAnsi="Times New Roman" w:cs="Times New Roman"/>
          <w:color w:val="000000"/>
          <w:sz w:val="24"/>
          <w:szCs w:val="24"/>
        </w:rPr>
      </w:pPr>
      <w:proofErr w:type="spellStart"/>
      <w:r w:rsidRPr="00430B55">
        <w:rPr>
          <w:rFonts w:ascii="Times New Roman" w:hAnsi="Times New Roman" w:cs="Times New Roman"/>
          <w:color w:val="000000"/>
          <w:sz w:val="24"/>
          <w:szCs w:val="24"/>
        </w:rPr>
        <w:t>СанПиН</w:t>
      </w:r>
      <w:proofErr w:type="spellEnd"/>
      <w:r w:rsidRPr="00430B55">
        <w:rPr>
          <w:rFonts w:ascii="Times New Roman" w:hAnsi="Times New Roman" w:cs="Times New Roman"/>
          <w:color w:val="000000"/>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020EDC" w:rsidRPr="00430B55" w:rsidRDefault="00020EDC" w:rsidP="00020EDC">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концепции преподавания русского языка и литературы в Российской Федерации, утвержденной распоряжением Правительства от 09.04.2016 № 637-р;</w:t>
      </w:r>
    </w:p>
    <w:p w:rsidR="00674485" w:rsidRPr="002B1666" w:rsidRDefault="00674485" w:rsidP="00674485">
      <w:pPr>
        <w:spacing w:before="100" w:beforeAutospacing="1" w:after="100" w:afterAutospacing="1" w:line="240" w:lineRule="auto"/>
        <w:ind w:right="180" w:firstLine="420"/>
        <w:contextualSpacing/>
        <w:jc w:val="both"/>
        <w:rPr>
          <w:rFonts w:ascii="Times New Roman" w:eastAsia="Times New Roman" w:hAnsi="Times New Roman" w:cs="Times New Roman"/>
          <w:color w:val="000000"/>
          <w:sz w:val="24"/>
          <w:szCs w:val="24"/>
          <w:lang w:eastAsia="en-US"/>
        </w:rPr>
      </w:pPr>
      <w:r w:rsidRPr="002B1666">
        <w:rPr>
          <w:rFonts w:ascii="Times New Roman" w:eastAsia="Times New Roman" w:hAnsi="Times New Roman" w:cs="Times New Roman"/>
          <w:color w:val="000000"/>
          <w:sz w:val="24"/>
          <w:szCs w:val="24"/>
          <w:lang w:eastAsia="en-US"/>
        </w:rPr>
        <w:t xml:space="preserve">учебного плана основного общего образования, утвержденного приказом </w:t>
      </w:r>
      <w:r>
        <w:rPr>
          <w:rFonts w:ascii="Times New Roman" w:eastAsia="Times New Roman" w:hAnsi="Times New Roman" w:cs="Times New Roman"/>
          <w:color w:val="000000"/>
          <w:sz w:val="24"/>
          <w:szCs w:val="24"/>
          <w:lang w:eastAsia="en-US"/>
        </w:rPr>
        <w:t>МБОУ лицея № 4 г. Россоши</w:t>
      </w:r>
      <w:r w:rsidRPr="002B1666">
        <w:rPr>
          <w:rFonts w:ascii="Times New Roman" w:eastAsia="Times New Roman" w:hAnsi="Times New Roman" w:cs="Times New Roman"/>
          <w:color w:val="000000"/>
          <w:sz w:val="24"/>
          <w:szCs w:val="24"/>
          <w:lang w:eastAsia="en-US"/>
        </w:rPr>
        <w:t xml:space="preserve"> от 31.08.2021 № </w:t>
      </w:r>
      <w:r>
        <w:rPr>
          <w:rFonts w:ascii="Times New Roman" w:eastAsia="Times New Roman" w:hAnsi="Times New Roman" w:cs="Times New Roman"/>
          <w:color w:val="000000"/>
          <w:sz w:val="24"/>
          <w:szCs w:val="24"/>
          <w:lang w:eastAsia="en-US"/>
        </w:rPr>
        <w:t>57-общ.</w:t>
      </w:r>
      <w:r w:rsidRPr="002B1666">
        <w:rPr>
          <w:rFonts w:ascii="Times New Roman" w:eastAsia="Times New Roman" w:hAnsi="Times New Roman" w:cs="Times New Roman"/>
          <w:color w:val="000000"/>
          <w:sz w:val="24"/>
          <w:szCs w:val="24"/>
          <w:lang w:eastAsia="en-US"/>
        </w:rPr>
        <w:t xml:space="preserve"> «О внесении изменений в основную образовательную программу основного общего образования».</w:t>
      </w:r>
    </w:p>
    <w:p w:rsidR="00020EDC" w:rsidRPr="00430B55" w:rsidRDefault="00020EDC" w:rsidP="00020EDC">
      <w:pPr>
        <w:ind w:right="180" w:firstLine="420"/>
        <w:contextualSpacing/>
        <w:jc w:val="both"/>
        <w:rPr>
          <w:rFonts w:ascii="Times New Roman" w:hAnsi="Times New Roman" w:cs="Times New Roman"/>
          <w:color w:val="000000"/>
          <w:sz w:val="24"/>
          <w:szCs w:val="24"/>
        </w:rPr>
      </w:pPr>
    </w:p>
    <w:p w:rsidR="00020EDC" w:rsidRPr="00430B55" w:rsidRDefault="00020EDC" w:rsidP="00020EDC">
      <w:pPr>
        <w:ind w:right="180" w:firstLine="420"/>
        <w:contextualSpacing/>
        <w:jc w:val="both"/>
        <w:rPr>
          <w:rFonts w:ascii="Times New Roman" w:hAnsi="Times New Roman" w:cs="Times New Roman"/>
          <w:color w:val="000000"/>
          <w:sz w:val="24"/>
          <w:szCs w:val="24"/>
        </w:rPr>
      </w:pPr>
    </w:p>
    <w:p w:rsidR="00020EDC" w:rsidRPr="00430B55" w:rsidRDefault="00020EDC" w:rsidP="00020EDC">
      <w:pPr>
        <w:ind w:right="180" w:firstLine="420"/>
        <w:contextualSpacing/>
        <w:jc w:val="both"/>
        <w:rPr>
          <w:rFonts w:ascii="Times New Roman" w:hAnsi="Times New Roman" w:cs="Times New Roman"/>
          <w:color w:val="000000"/>
          <w:sz w:val="24"/>
          <w:szCs w:val="24"/>
          <w:shd w:val="clear" w:color="auto" w:fill="FFFFFF"/>
        </w:rPr>
      </w:pPr>
      <w:r w:rsidRPr="00430B55">
        <w:rPr>
          <w:rFonts w:ascii="Times New Roman" w:hAnsi="Times New Roman" w:cs="Times New Roman"/>
          <w:color w:val="000000"/>
          <w:sz w:val="24"/>
          <w:szCs w:val="24"/>
        </w:rPr>
        <w:t xml:space="preserve">Программа разработана во исполнение пункта 1 Цели № 1 из распоряжения </w:t>
      </w:r>
      <w:proofErr w:type="spellStart"/>
      <w:r w:rsidRPr="00430B55">
        <w:rPr>
          <w:rFonts w:ascii="Times New Roman" w:hAnsi="Times New Roman" w:cs="Times New Roman"/>
          <w:color w:val="000000"/>
          <w:sz w:val="24"/>
          <w:szCs w:val="24"/>
        </w:rPr>
        <w:t>Минпросвещения</w:t>
      </w:r>
      <w:proofErr w:type="spellEnd"/>
      <w:r w:rsidRPr="00430B55">
        <w:rPr>
          <w:rFonts w:ascii="Times New Roman" w:hAnsi="Times New Roman" w:cs="Times New Roman"/>
          <w:color w:val="000000"/>
          <w:sz w:val="24"/>
          <w:szCs w:val="24"/>
        </w:rPr>
        <w:t xml:space="preserve"> от 15.02.2019 № Р-8 «Об утверждении ведомственной целевой программы "Развитие современных механизмов и технологий дошкольного и общего образования"». Рабочая программа реализуется на основе программы  </w:t>
      </w:r>
      <w:r w:rsidRPr="00430B55">
        <w:rPr>
          <w:rFonts w:ascii="Times New Roman" w:hAnsi="Times New Roman" w:cs="Times New Roman"/>
          <w:color w:val="000000"/>
          <w:sz w:val="24"/>
          <w:szCs w:val="24"/>
          <w:shd w:val="clear" w:color="auto" w:fill="FFFFFF"/>
        </w:rPr>
        <w:t xml:space="preserve">Критская Е.Д., Сергеева Г.П., </w:t>
      </w:r>
      <w:r w:rsidR="00BF4ED9" w:rsidRPr="00430B55">
        <w:rPr>
          <w:rFonts w:ascii="Times New Roman" w:hAnsi="Times New Roman" w:cs="Times New Roman"/>
          <w:color w:val="000000"/>
          <w:sz w:val="24"/>
          <w:szCs w:val="24"/>
          <w:shd w:val="clear" w:color="auto" w:fill="FFFFFF"/>
        </w:rPr>
        <w:t xml:space="preserve"> </w:t>
      </w:r>
      <w:proofErr w:type="spellStart"/>
      <w:r w:rsidR="00BF4ED9" w:rsidRPr="00430B55">
        <w:rPr>
          <w:rFonts w:ascii="Times New Roman" w:hAnsi="Times New Roman" w:cs="Times New Roman"/>
          <w:color w:val="000000"/>
          <w:sz w:val="24"/>
          <w:szCs w:val="24"/>
          <w:shd w:val="clear" w:color="auto" w:fill="FFFFFF"/>
        </w:rPr>
        <w:t>Шмагина</w:t>
      </w:r>
      <w:proofErr w:type="spellEnd"/>
      <w:r w:rsidR="00BF4ED9" w:rsidRPr="00430B55">
        <w:rPr>
          <w:rFonts w:ascii="Times New Roman" w:hAnsi="Times New Roman" w:cs="Times New Roman"/>
          <w:color w:val="000000"/>
          <w:sz w:val="24"/>
          <w:szCs w:val="24"/>
          <w:shd w:val="clear" w:color="auto" w:fill="FFFFFF"/>
        </w:rPr>
        <w:t xml:space="preserve"> Т.С. «Музыка». </w:t>
      </w:r>
      <w:r w:rsidRPr="00430B55">
        <w:rPr>
          <w:rFonts w:ascii="Times New Roman" w:hAnsi="Times New Roman" w:cs="Times New Roman"/>
          <w:color w:val="000000"/>
          <w:sz w:val="24"/>
          <w:szCs w:val="24"/>
          <w:shd w:val="clear" w:color="auto" w:fill="FFFFFF"/>
        </w:rPr>
        <w:t xml:space="preserve"> Учебник для   учащихся 1-4 </w:t>
      </w:r>
      <w:proofErr w:type="spellStart"/>
      <w:r w:rsidRPr="00430B55">
        <w:rPr>
          <w:rFonts w:ascii="Times New Roman" w:hAnsi="Times New Roman" w:cs="Times New Roman"/>
          <w:color w:val="000000"/>
          <w:sz w:val="24"/>
          <w:szCs w:val="24"/>
          <w:shd w:val="clear" w:color="auto" w:fill="FFFFFF"/>
        </w:rPr>
        <w:t>кл</w:t>
      </w:r>
      <w:proofErr w:type="gramStart"/>
      <w:r w:rsidR="00BF4ED9" w:rsidRPr="00430B55">
        <w:rPr>
          <w:rFonts w:ascii="Times New Roman" w:hAnsi="Times New Roman" w:cs="Times New Roman"/>
          <w:color w:val="000000"/>
          <w:sz w:val="24"/>
          <w:szCs w:val="24"/>
          <w:shd w:val="clear" w:color="auto" w:fill="FFFFFF"/>
        </w:rPr>
        <w:t>.н</w:t>
      </w:r>
      <w:proofErr w:type="gramEnd"/>
      <w:r w:rsidR="00BF4ED9" w:rsidRPr="00430B55">
        <w:rPr>
          <w:rFonts w:ascii="Times New Roman" w:hAnsi="Times New Roman" w:cs="Times New Roman"/>
          <w:color w:val="000000"/>
          <w:sz w:val="24"/>
          <w:szCs w:val="24"/>
          <w:shd w:val="clear" w:color="auto" w:fill="FFFFFF"/>
        </w:rPr>
        <w:t>ач.шк</w:t>
      </w:r>
      <w:proofErr w:type="spellEnd"/>
      <w:r w:rsidR="00BF4ED9" w:rsidRPr="00430B55">
        <w:rPr>
          <w:rFonts w:ascii="Times New Roman" w:hAnsi="Times New Roman" w:cs="Times New Roman"/>
          <w:color w:val="000000"/>
          <w:sz w:val="24"/>
          <w:szCs w:val="24"/>
          <w:shd w:val="clear" w:color="auto" w:fill="FFFFFF"/>
        </w:rPr>
        <w:t xml:space="preserve">. </w:t>
      </w:r>
      <w:r w:rsidRPr="00430B55">
        <w:rPr>
          <w:rFonts w:ascii="Times New Roman" w:hAnsi="Times New Roman" w:cs="Times New Roman"/>
          <w:color w:val="000000"/>
          <w:sz w:val="24"/>
          <w:szCs w:val="24"/>
          <w:shd w:val="clear" w:color="auto" w:fill="FFFFFF"/>
        </w:rPr>
        <w:t xml:space="preserve"> Хрестоматия музыкального материала к учебнику «Музыка»: 1-4 </w:t>
      </w:r>
      <w:proofErr w:type="spellStart"/>
      <w:r w:rsidRPr="00430B55">
        <w:rPr>
          <w:rFonts w:ascii="Times New Roman" w:hAnsi="Times New Roman" w:cs="Times New Roman"/>
          <w:color w:val="000000"/>
          <w:sz w:val="24"/>
          <w:szCs w:val="24"/>
          <w:shd w:val="clear" w:color="auto" w:fill="FFFFFF"/>
        </w:rPr>
        <w:t>кл</w:t>
      </w:r>
      <w:proofErr w:type="spellEnd"/>
      <w:r w:rsidRPr="00430B55">
        <w:rPr>
          <w:rFonts w:ascii="Times New Roman" w:hAnsi="Times New Roman" w:cs="Times New Roman"/>
          <w:color w:val="000000"/>
          <w:sz w:val="24"/>
          <w:szCs w:val="24"/>
          <w:shd w:val="clear" w:color="auto" w:fill="FFFFFF"/>
        </w:rPr>
        <w:t>. Пособие для учителя</w:t>
      </w:r>
      <w:proofErr w:type="gramStart"/>
      <w:r w:rsidRPr="00430B55">
        <w:rPr>
          <w:rFonts w:ascii="Times New Roman" w:hAnsi="Times New Roman" w:cs="Times New Roman"/>
          <w:color w:val="000000"/>
          <w:sz w:val="24"/>
          <w:szCs w:val="24"/>
          <w:shd w:val="clear" w:color="auto" w:fill="FFFFFF"/>
        </w:rPr>
        <w:t xml:space="preserve"> /С</w:t>
      </w:r>
      <w:proofErr w:type="gramEnd"/>
      <w:r w:rsidRPr="00430B55">
        <w:rPr>
          <w:rFonts w:ascii="Times New Roman" w:hAnsi="Times New Roman" w:cs="Times New Roman"/>
          <w:color w:val="000000"/>
          <w:sz w:val="24"/>
          <w:szCs w:val="24"/>
          <w:shd w:val="clear" w:color="auto" w:fill="FFFFFF"/>
        </w:rPr>
        <w:t>ост. Е.Д.Критская, Г</w:t>
      </w:r>
      <w:r w:rsidR="00BF4ED9" w:rsidRPr="00430B55">
        <w:rPr>
          <w:rFonts w:ascii="Times New Roman" w:hAnsi="Times New Roman" w:cs="Times New Roman"/>
          <w:color w:val="000000"/>
          <w:sz w:val="24"/>
          <w:szCs w:val="24"/>
          <w:shd w:val="clear" w:color="auto" w:fill="FFFFFF"/>
        </w:rPr>
        <w:t xml:space="preserve">.П.Сергеева, </w:t>
      </w:r>
      <w:proofErr w:type="spellStart"/>
      <w:r w:rsidR="00BF4ED9" w:rsidRPr="00430B55">
        <w:rPr>
          <w:rFonts w:ascii="Times New Roman" w:hAnsi="Times New Roman" w:cs="Times New Roman"/>
          <w:color w:val="000000"/>
          <w:sz w:val="24"/>
          <w:szCs w:val="24"/>
          <w:shd w:val="clear" w:color="auto" w:fill="FFFFFF"/>
        </w:rPr>
        <w:t>Т.С.Шмагина</w:t>
      </w:r>
      <w:proofErr w:type="spellEnd"/>
      <w:r w:rsidR="00BF4ED9" w:rsidRPr="00430B55">
        <w:rPr>
          <w:rFonts w:ascii="Times New Roman" w:hAnsi="Times New Roman" w:cs="Times New Roman"/>
          <w:color w:val="000000"/>
          <w:sz w:val="24"/>
          <w:szCs w:val="24"/>
          <w:shd w:val="clear" w:color="auto" w:fill="FFFFFF"/>
        </w:rPr>
        <w:t>.</w:t>
      </w:r>
    </w:p>
    <w:p w:rsidR="00020EDC" w:rsidRPr="00430B55" w:rsidRDefault="00020EDC" w:rsidP="00020EDC">
      <w:pPr>
        <w:ind w:right="180" w:firstLine="420"/>
        <w:contextualSpacing/>
        <w:jc w:val="both"/>
        <w:rPr>
          <w:rFonts w:ascii="Times New Roman" w:hAnsi="Times New Roman" w:cs="Times New Roman"/>
          <w:color w:val="000000"/>
          <w:sz w:val="24"/>
          <w:szCs w:val="24"/>
        </w:rPr>
      </w:pPr>
    </w:p>
    <w:p w:rsidR="00020EDC" w:rsidRPr="00430B55" w:rsidRDefault="00020EDC" w:rsidP="00020EDC">
      <w:pPr>
        <w:jc w:val="both"/>
        <w:rPr>
          <w:rFonts w:ascii="Times New Roman" w:hAnsi="Times New Roman" w:cs="Times New Roman"/>
          <w:color w:val="000000"/>
          <w:sz w:val="24"/>
          <w:szCs w:val="24"/>
        </w:rPr>
      </w:pPr>
      <w:r w:rsidRPr="00430B55">
        <w:rPr>
          <w:rFonts w:ascii="Times New Roman" w:hAnsi="Times New Roman" w:cs="Times New Roman"/>
          <w:b/>
          <w:bCs/>
          <w:color w:val="000000"/>
          <w:sz w:val="24"/>
          <w:szCs w:val="24"/>
        </w:rPr>
        <w:t>Мес</w:t>
      </w:r>
      <w:r w:rsidR="00BF4ED9" w:rsidRPr="00430B55">
        <w:rPr>
          <w:rFonts w:ascii="Times New Roman" w:hAnsi="Times New Roman" w:cs="Times New Roman"/>
          <w:b/>
          <w:bCs/>
          <w:color w:val="000000"/>
          <w:sz w:val="24"/>
          <w:szCs w:val="24"/>
        </w:rPr>
        <w:t>то учебного предмета «Музыка</w:t>
      </w:r>
      <w:r w:rsidRPr="00430B55">
        <w:rPr>
          <w:rFonts w:ascii="Times New Roman" w:hAnsi="Times New Roman" w:cs="Times New Roman"/>
          <w:b/>
          <w:bCs/>
          <w:color w:val="000000"/>
          <w:sz w:val="24"/>
          <w:szCs w:val="24"/>
        </w:rPr>
        <w:t>» в учебном плане</w:t>
      </w:r>
    </w:p>
    <w:p w:rsidR="00BF4ED9" w:rsidRPr="00430B55" w:rsidRDefault="00020EDC" w:rsidP="00BF4ED9">
      <w:pPr>
        <w:pStyle w:val="Default"/>
        <w:jc w:val="both"/>
      </w:pPr>
      <w:proofErr w:type="gramStart"/>
      <w:r w:rsidRPr="00430B55">
        <w:t>В соответ</w:t>
      </w:r>
      <w:r w:rsidR="00BF4ED9" w:rsidRPr="00430B55">
        <w:t>ствии с учебным планом начального</w:t>
      </w:r>
      <w:r w:rsidRPr="00430B55">
        <w:t xml:space="preserve"> общего образования МБОУ лицея № 4 на изучен</w:t>
      </w:r>
      <w:r w:rsidR="00BF4ED9" w:rsidRPr="00430B55">
        <w:t>ие учебного предмета «Музыка</w:t>
      </w:r>
      <w:r w:rsidRPr="00430B55">
        <w:t xml:space="preserve">» </w:t>
      </w:r>
      <w:r w:rsidR="00BF4ED9" w:rsidRPr="00430B55">
        <w:t xml:space="preserve">отводит в 1-ом </w:t>
      </w:r>
      <w:proofErr w:type="spellStart"/>
      <w:r w:rsidR="00BF4ED9" w:rsidRPr="00430B55">
        <w:t>кл</w:t>
      </w:r>
      <w:proofErr w:type="spellEnd"/>
      <w:r w:rsidR="00BF4ED9" w:rsidRPr="00430B55">
        <w:t xml:space="preserve">.  29 часов (из расчѐта 0,5 часа в неделю в 1 четверти и по 1 час в неделю во </w:t>
      </w:r>
      <w:r w:rsidR="00BF4ED9" w:rsidRPr="00430B55">
        <w:rPr>
          <w:lang w:val="en-US"/>
        </w:rPr>
        <w:t>II</w:t>
      </w:r>
      <w:r w:rsidR="00BF4ED9" w:rsidRPr="00430B55">
        <w:t xml:space="preserve"> – </w:t>
      </w:r>
      <w:r w:rsidR="00BF4ED9" w:rsidRPr="00430B55">
        <w:rPr>
          <w:lang w:val="en-US"/>
        </w:rPr>
        <w:t>IV</w:t>
      </w:r>
      <w:r w:rsidR="00BF4ED9" w:rsidRPr="00430B55">
        <w:t xml:space="preserve"> четвертях); во 2-ом </w:t>
      </w:r>
      <w:proofErr w:type="spellStart"/>
      <w:r w:rsidR="00BF4ED9" w:rsidRPr="00430B55">
        <w:t>кл</w:t>
      </w:r>
      <w:proofErr w:type="spellEnd"/>
      <w:r w:rsidR="00BF4ED9" w:rsidRPr="00430B55">
        <w:t xml:space="preserve">  1 час в неделю, 34 часов в год;</w:t>
      </w:r>
      <w:proofErr w:type="gramEnd"/>
      <w:r w:rsidR="00BF4ED9" w:rsidRPr="00430B55">
        <w:t xml:space="preserve">  в 3-ем </w:t>
      </w:r>
      <w:proofErr w:type="spellStart"/>
      <w:r w:rsidR="00BF4ED9" w:rsidRPr="00430B55">
        <w:t>кл</w:t>
      </w:r>
      <w:proofErr w:type="spellEnd"/>
      <w:r w:rsidR="00BF4ED9" w:rsidRPr="00430B55">
        <w:t xml:space="preserve">  1 час в неделю, 34 часа в год;  в 4-ом </w:t>
      </w:r>
      <w:proofErr w:type="spellStart"/>
      <w:r w:rsidR="00BF4ED9" w:rsidRPr="00430B55">
        <w:t>кл</w:t>
      </w:r>
      <w:proofErr w:type="spellEnd"/>
      <w:r w:rsidR="00BF4ED9" w:rsidRPr="00430B55">
        <w:t xml:space="preserve">  1 час в неделю, 34 часа в год.</w:t>
      </w:r>
    </w:p>
    <w:p w:rsidR="00BF4ED9" w:rsidRPr="00430B55" w:rsidRDefault="00BF4ED9" w:rsidP="00BF4ED9">
      <w:pPr>
        <w:pStyle w:val="Default"/>
        <w:jc w:val="both"/>
      </w:pPr>
    </w:p>
    <w:p w:rsidR="00020EDC" w:rsidRPr="00430B55" w:rsidRDefault="00020EDC" w:rsidP="00020EDC">
      <w:pPr>
        <w:jc w:val="both"/>
        <w:rPr>
          <w:rFonts w:ascii="Times New Roman" w:hAnsi="Times New Roman" w:cs="Times New Roman"/>
          <w:color w:val="000000"/>
          <w:sz w:val="24"/>
          <w:szCs w:val="24"/>
        </w:rPr>
      </w:pPr>
      <w:r w:rsidRPr="00430B55">
        <w:rPr>
          <w:rFonts w:ascii="Times New Roman" w:hAnsi="Times New Roman" w:cs="Times New Roman"/>
          <w:b/>
          <w:bCs/>
          <w:color w:val="000000"/>
          <w:sz w:val="24"/>
          <w:szCs w:val="24"/>
        </w:rPr>
        <w:t>Планируемые результаты освоения программы</w:t>
      </w:r>
    </w:p>
    <w:p w:rsidR="00020EDC" w:rsidRPr="00430B55" w:rsidRDefault="00020EDC" w:rsidP="00020EDC">
      <w:pPr>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Ре</w:t>
      </w:r>
      <w:r w:rsidR="00024AB1" w:rsidRPr="00430B55">
        <w:rPr>
          <w:rFonts w:ascii="Times New Roman" w:hAnsi="Times New Roman" w:cs="Times New Roman"/>
          <w:color w:val="000000"/>
          <w:sz w:val="24"/>
          <w:szCs w:val="24"/>
        </w:rPr>
        <w:t>ализация программы по музыке в 1-4</w:t>
      </w:r>
      <w:r w:rsidRPr="00430B55">
        <w:rPr>
          <w:rFonts w:ascii="Times New Roman" w:hAnsi="Times New Roman" w:cs="Times New Roman"/>
          <w:color w:val="000000"/>
          <w:sz w:val="24"/>
          <w:szCs w:val="24"/>
        </w:rPr>
        <w:t xml:space="preserve"> классах нацелена на достижение трех групп результатов: </w:t>
      </w:r>
      <w:r w:rsidR="00024AB1" w:rsidRPr="00430B55">
        <w:rPr>
          <w:rFonts w:ascii="Times New Roman" w:hAnsi="Times New Roman" w:cs="Times New Roman"/>
          <w:color w:val="000000"/>
          <w:sz w:val="24"/>
          <w:szCs w:val="24"/>
        </w:rPr>
        <w:t xml:space="preserve">личностных, </w:t>
      </w:r>
      <w:r w:rsidRPr="00430B55">
        <w:rPr>
          <w:rFonts w:ascii="Times New Roman" w:hAnsi="Times New Roman" w:cs="Times New Roman"/>
          <w:color w:val="000000"/>
          <w:sz w:val="24"/>
          <w:szCs w:val="24"/>
        </w:rPr>
        <w:t xml:space="preserve"> </w:t>
      </w:r>
      <w:proofErr w:type="spellStart"/>
      <w:r w:rsidRPr="00430B55">
        <w:rPr>
          <w:rFonts w:ascii="Times New Roman" w:hAnsi="Times New Roman" w:cs="Times New Roman"/>
          <w:color w:val="000000"/>
          <w:sz w:val="24"/>
          <w:szCs w:val="24"/>
        </w:rPr>
        <w:t>метапредметных</w:t>
      </w:r>
      <w:proofErr w:type="spellEnd"/>
      <w:r w:rsidRPr="00430B55">
        <w:rPr>
          <w:rFonts w:ascii="Times New Roman" w:hAnsi="Times New Roman" w:cs="Times New Roman"/>
          <w:color w:val="000000"/>
          <w:sz w:val="24"/>
          <w:szCs w:val="24"/>
        </w:rPr>
        <w:t>,</w:t>
      </w:r>
      <w:r w:rsidR="00024AB1" w:rsidRPr="00430B55">
        <w:rPr>
          <w:rFonts w:ascii="Times New Roman" w:hAnsi="Times New Roman" w:cs="Times New Roman"/>
          <w:color w:val="000000"/>
          <w:sz w:val="24"/>
          <w:szCs w:val="24"/>
        </w:rPr>
        <w:t xml:space="preserve">  предметных.</w:t>
      </w:r>
    </w:p>
    <w:p w:rsidR="00024AB1" w:rsidRPr="00430B55" w:rsidRDefault="00024AB1" w:rsidP="00024AB1">
      <w:pPr>
        <w:pStyle w:val="Default"/>
        <w:jc w:val="both"/>
        <w:rPr>
          <w:bCs/>
        </w:rPr>
      </w:pPr>
      <w:r w:rsidRPr="00430B55">
        <w:rPr>
          <w:b/>
          <w:bCs/>
          <w:u w:val="single"/>
        </w:rPr>
        <w:t>Личностные  результаты</w:t>
      </w:r>
      <w:r w:rsidRPr="00430B55">
        <w:rPr>
          <w:bCs/>
        </w:rPr>
        <w:t xml:space="preserve"> отражаются в индивидуальных качественных свойствах учащихся, которые они должны приобрести в процессе освоения учебного предмета «Музыка»:</w:t>
      </w:r>
    </w:p>
    <w:p w:rsidR="00024AB1" w:rsidRPr="00430B55" w:rsidRDefault="00024AB1" w:rsidP="00024AB1">
      <w:pPr>
        <w:pStyle w:val="Default"/>
        <w:jc w:val="both"/>
      </w:pPr>
    </w:p>
    <w:p w:rsidR="00024AB1" w:rsidRPr="00430B55" w:rsidRDefault="00024AB1" w:rsidP="00024AB1">
      <w:pPr>
        <w:pStyle w:val="Default"/>
        <w:numPr>
          <w:ilvl w:val="0"/>
          <w:numId w:val="4"/>
        </w:numPr>
        <w:jc w:val="both"/>
      </w:pPr>
      <w:r w:rsidRPr="00430B55">
        <w:t xml:space="preserve">умение высказывать своего отношения к музыкальному произведению с аргументацией; </w:t>
      </w:r>
    </w:p>
    <w:p w:rsidR="00024AB1" w:rsidRPr="00430B55" w:rsidRDefault="00024AB1" w:rsidP="00024AB1">
      <w:pPr>
        <w:pStyle w:val="Default"/>
        <w:numPr>
          <w:ilvl w:val="0"/>
          <w:numId w:val="3"/>
        </w:numPr>
        <w:jc w:val="both"/>
      </w:pPr>
      <w:r w:rsidRPr="00430B55">
        <w:t xml:space="preserve">умение понимать эмоции других людей, сочувствовать, сопереживать; </w:t>
      </w:r>
    </w:p>
    <w:p w:rsidR="00024AB1" w:rsidRPr="00430B55" w:rsidRDefault="00024AB1" w:rsidP="00024AB1">
      <w:pPr>
        <w:pStyle w:val="Default"/>
        <w:numPr>
          <w:ilvl w:val="0"/>
          <w:numId w:val="3"/>
        </w:numPr>
        <w:jc w:val="both"/>
      </w:pPr>
      <w:r w:rsidRPr="00430B55">
        <w:t xml:space="preserve">навыки </w:t>
      </w:r>
      <w:proofErr w:type="spellStart"/>
      <w:r w:rsidRPr="00430B55">
        <w:t>социокультурной</w:t>
      </w:r>
      <w:proofErr w:type="spellEnd"/>
      <w:r w:rsidRPr="00430B55">
        <w:t xml:space="preserve"> адаптации в современном мире и позитивная самооценка  своих музыкально-творческих возможностей; </w:t>
      </w:r>
    </w:p>
    <w:p w:rsidR="00024AB1" w:rsidRPr="00430B55" w:rsidRDefault="00024AB1" w:rsidP="00024AB1">
      <w:pPr>
        <w:pStyle w:val="Default"/>
        <w:numPr>
          <w:ilvl w:val="0"/>
          <w:numId w:val="2"/>
        </w:numPr>
        <w:jc w:val="both"/>
      </w:pPr>
      <w:r w:rsidRPr="00430B55">
        <w:t>умение анализировать характер музыкальных героев на основе личного восприятия произведения;</w:t>
      </w:r>
    </w:p>
    <w:p w:rsidR="00024AB1" w:rsidRPr="00430B55" w:rsidRDefault="00024AB1" w:rsidP="00024AB1">
      <w:pPr>
        <w:pStyle w:val="Default"/>
        <w:numPr>
          <w:ilvl w:val="0"/>
          <w:numId w:val="2"/>
        </w:numPr>
        <w:jc w:val="both"/>
      </w:pPr>
      <w:r w:rsidRPr="00430B55">
        <w:t>умение продуктивного сотрудничества (общение, взаимодействие) со сверстниками при решении различных творческих задач, в том числе и музыкальных;</w:t>
      </w:r>
    </w:p>
    <w:p w:rsidR="00024AB1" w:rsidRPr="00430B55" w:rsidRDefault="00024AB1" w:rsidP="00024AB1">
      <w:pPr>
        <w:pStyle w:val="Default"/>
        <w:numPr>
          <w:ilvl w:val="0"/>
          <w:numId w:val="2"/>
        </w:numPr>
        <w:jc w:val="both"/>
      </w:pPr>
      <w:r w:rsidRPr="00430B55">
        <w:t>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024AB1" w:rsidRPr="00430B55" w:rsidRDefault="00024AB1" w:rsidP="00024AB1">
      <w:pPr>
        <w:pStyle w:val="Default"/>
        <w:numPr>
          <w:ilvl w:val="0"/>
          <w:numId w:val="2"/>
        </w:numPr>
        <w:jc w:val="both"/>
      </w:pPr>
      <w:r w:rsidRPr="00430B55">
        <w:t xml:space="preserve">уважительное отношение к культуре других народов. </w:t>
      </w:r>
    </w:p>
    <w:p w:rsidR="00024AB1" w:rsidRPr="00430B55" w:rsidRDefault="00024AB1" w:rsidP="00024AB1">
      <w:pPr>
        <w:pStyle w:val="Default"/>
        <w:jc w:val="both"/>
      </w:pPr>
    </w:p>
    <w:p w:rsidR="00024AB1" w:rsidRPr="00430B55" w:rsidRDefault="00024AB1" w:rsidP="00024AB1">
      <w:pPr>
        <w:pStyle w:val="Default"/>
        <w:jc w:val="both"/>
      </w:pPr>
    </w:p>
    <w:p w:rsidR="00024AB1" w:rsidRPr="00430B55" w:rsidRDefault="00024AB1" w:rsidP="00024AB1">
      <w:pPr>
        <w:pStyle w:val="Default"/>
        <w:jc w:val="both"/>
      </w:pPr>
    </w:p>
    <w:p w:rsidR="00024AB1" w:rsidRPr="00430B55" w:rsidRDefault="00024AB1" w:rsidP="00024AB1">
      <w:pPr>
        <w:pStyle w:val="Default"/>
        <w:jc w:val="both"/>
        <w:rPr>
          <w:bCs/>
        </w:rPr>
      </w:pPr>
      <w:r w:rsidRPr="00430B55">
        <w:rPr>
          <w:b/>
          <w:bCs/>
          <w:u w:val="single"/>
        </w:rPr>
        <w:t>Метапредметные  результаты</w:t>
      </w:r>
      <w:r w:rsidRPr="00430B55">
        <w:rPr>
          <w:bCs/>
        </w:rPr>
        <w:t xml:space="preserve"> характеризуют уровень сформированности  универсальных учебных действий учащихся, проявляющихся в познавательной и практической деятельности:</w:t>
      </w:r>
    </w:p>
    <w:p w:rsidR="00024AB1" w:rsidRPr="00430B55" w:rsidRDefault="00024AB1" w:rsidP="00024AB1">
      <w:pPr>
        <w:pStyle w:val="Default"/>
        <w:jc w:val="both"/>
        <w:rPr>
          <w:b/>
          <w:bCs/>
          <w:u w:val="single"/>
        </w:rPr>
      </w:pPr>
    </w:p>
    <w:p w:rsidR="00024AB1" w:rsidRPr="00430B55" w:rsidRDefault="00024AB1" w:rsidP="00024AB1">
      <w:pPr>
        <w:pStyle w:val="Default"/>
        <w:jc w:val="both"/>
        <w:rPr>
          <w:b/>
          <w:bCs/>
        </w:rPr>
      </w:pPr>
      <w:r w:rsidRPr="00430B55">
        <w:rPr>
          <w:b/>
          <w:bCs/>
        </w:rPr>
        <w:t xml:space="preserve">Регулятивные </w:t>
      </w:r>
    </w:p>
    <w:p w:rsidR="00024AB1" w:rsidRPr="00430B55" w:rsidRDefault="00024AB1" w:rsidP="00024AB1">
      <w:pPr>
        <w:pStyle w:val="Default"/>
        <w:jc w:val="both"/>
        <w:rPr>
          <w:b/>
          <w:bCs/>
        </w:rPr>
      </w:pPr>
    </w:p>
    <w:p w:rsidR="00024AB1" w:rsidRPr="00430B55" w:rsidRDefault="00024AB1" w:rsidP="00024AB1">
      <w:pPr>
        <w:pStyle w:val="Default"/>
        <w:numPr>
          <w:ilvl w:val="0"/>
          <w:numId w:val="9"/>
        </w:numPr>
        <w:jc w:val="both"/>
      </w:pPr>
      <w:r w:rsidRPr="00430B55">
        <w:t xml:space="preserve">способности к реализации собственных творческих замыслов через понимание целей, выбору способов решения проблем поискового характера; </w:t>
      </w:r>
    </w:p>
    <w:p w:rsidR="00024AB1" w:rsidRPr="00430B55" w:rsidRDefault="00024AB1" w:rsidP="00024AB1">
      <w:pPr>
        <w:pStyle w:val="Default"/>
        <w:numPr>
          <w:ilvl w:val="0"/>
          <w:numId w:val="8"/>
        </w:numPr>
        <w:jc w:val="both"/>
      </w:pPr>
      <w:r w:rsidRPr="00430B55">
        <w:t xml:space="preserve">готовности к логическим действиям (анализ, сравнение, синтез, обобщение, классификация по стилям и жанрам музыкального искусства); </w:t>
      </w:r>
    </w:p>
    <w:p w:rsidR="00024AB1" w:rsidRPr="00430B55" w:rsidRDefault="00024AB1" w:rsidP="00024AB1">
      <w:pPr>
        <w:pStyle w:val="Default"/>
        <w:numPr>
          <w:ilvl w:val="0"/>
          <w:numId w:val="7"/>
        </w:numPr>
        <w:jc w:val="both"/>
      </w:pPr>
      <w:r w:rsidRPr="00430B55">
        <w:t xml:space="preserve">планировать, контролировать и оценивать собственные учебные действия, понимать их успешность или причины не успешности, умению контролировать свои действия; </w:t>
      </w:r>
    </w:p>
    <w:p w:rsidR="00024AB1" w:rsidRPr="00430B55" w:rsidRDefault="00024AB1" w:rsidP="00024AB1">
      <w:pPr>
        <w:pStyle w:val="Default"/>
        <w:numPr>
          <w:ilvl w:val="0"/>
          <w:numId w:val="6"/>
        </w:numPr>
        <w:jc w:val="both"/>
      </w:pPr>
      <w:r w:rsidRPr="00430B55">
        <w:t xml:space="preserve">умение к участию в совместной деятельности на основе сотрудничества, поиска компромиссов, распределению функций и ролей; </w:t>
      </w:r>
    </w:p>
    <w:p w:rsidR="00024AB1" w:rsidRPr="00430B55" w:rsidRDefault="00024AB1" w:rsidP="00024AB1">
      <w:pPr>
        <w:pStyle w:val="Default"/>
        <w:numPr>
          <w:ilvl w:val="0"/>
          <w:numId w:val="6"/>
        </w:numPr>
        <w:jc w:val="both"/>
      </w:pPr>
      <w:r w:rsidRPr="00430B55">
        <w:t>умению составлять тексты, связанные с размышлениями о музыке и личностной оценкой её содержания, в устной и письменной форме;</w:t>
      </w:r>
    </w:p>
    <w:p w:rsidR="00024AB1" w:rsidRPr="00430B55" w:rsidRDefault="00024AB1" w:rsidP="00024AB1">
      <w:pPr>
        <w:pStyle w:val="Default"/>
        <w:numPr>
          <w:ilvl w:val="0"/>
          <w:numId w:val="5"/>
        </w:numPr>
        <w:jc w:val="both"/>
      </w:pPr>
      <w:r w:rsidRPr="00430B55">
        <w:t>умению воспринимать окружающий мир во всём его социальном, культурном, природном и художественном многообразии.</w:t>
      </w:r>
    </w:p>
    <w:p w:rsidR="00024AB1" w:rsidRPr="00430B55" w:rsidRDefault="00024AB1" w:rsidP="00024AB1">
      <w:pPr>
        <w:pStyle w:val="Default"/>
        <w:jc w:val="both"/>
      </w:pPr>
    </w:p>
    <w:p w:rsidR="00024AB1" w:rsidRPr="00430B55" w:rsidRDefault="00024AB1" w:rsidP="00024AB1">
      <w:pPr>
        <w:autoSpaceDE w:val="0"/>
        <w:autoSpaceDN w:val="0"/>
        <w:adjustRightInd w:val="0"/>
        <w:spacing w:line="240" w:lineRule="auto"/>
        <w:jc w:val="both"/>
        <w:rPr>
          <w:rFonts w:ascii="Times New Roman" w:hAnsi="Times New Roman" w:cs="Times New Roman"/>
          <w:b/>
          <w:bCs/>
          <w:color w:val="000000"/>
          <w:sz w:val="24"/>
          <w:szCs w:val="24"/>
        </w:rPr>
      </w:pPr>
      <w:r w:rsidRPr="00430B55">
        <w:rPr>
          <w:rFonts w:ascii="Times New Roman" w:hAnsi="Times New Roman" w:cs="Times New Roman"/>
          <w:b/>
          <w:bCs/>
          <w:color w:val="000000"/>
          <w:sz w:val="24"/>
          <w:szCs w:val="24"/>
        </w:rPr>
        <w:t>Познавательные:</w:t>
      </w:r>
    </w:p>
    <w:p w:rsidR="00024AB1" w:rsidRPr="00430B55" w:rsidRDefault="00024AB1" w:rsidP="00024AB1">
      <w:pPr>
        <w:pStyle w:val="a4"/>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поиску и выделению необходимой информации;</w:t>
      </w:r>
    </w:p>
    <w:p w:rsidR="00024AB1" w:rsidRPr="00430B55" w:rsidRDefault="00024AB1" w:rsidP="00024AB1">
      <w:pPr>
        <w:pStyle w:val="a4"/>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осознанно и произвольно строить речевые высказывания;</w:t>
      </w:r>
    </w:p>
    <w:p w:rsidR="00024AB1" w:rsidRPr="00430B55" w:rsidRDefault="00024AB1" w:rsidP="00024AB1">
      <w:pPr>
        <w:pStyle w:val="a4"/>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формулировать учебную задачу с помощью учителя; </w:t>
      </w:r>
    </w:p>
    <w:p w:rsidR="00024AB1" w:rsidRPr="00430B55" w:rsidRDefault="00024AB1" w:rsidP="00024AB1">
      <w:pPr>
        <w:pStyle w:val="a4"/>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ориентироваться  в способах решения творческой задачи с помощью учителя. </w:t>
      </w:r>
    </w:p>
    <w:p w:rsidR="00024AB1" w:rsidRDefault="00024AB1" w:rsidP="00024AB1">
      <w:pPr>
        <w:autoSpaceDE w:val="0"/>
        <w:autoSpaceDN w:val="0"/>
        <w:adjustRightInd w:val="0"/>
        <w:spacing w:line="240" w:lineRule="auto"/>
        <w:jc w:val="both"/>
        <w:rPr>
          <w:rFonts w:ascii="Times New Roman" w:hAnsi="Times New Roman" w:cs="Times New Roman"/>
          <w:color w:val="000000"/>
          <w:sz w:val="24"/>
          <w:szCs w:val="24"/>
        </w:rPr>
      </w:pPr>
    </w:p>
    <w:p w:rsidR="000D09BF" w:rsidRPr="00430B55" w:rsidRDefault="000D09BF" w:rsidP="00024AB1">
      <w:pPr>
        <w:autoSpaceDE w:val="0"/>
        <w:autoSpaceDN w:val="0"/>
        <w:adjustRightInd w:val="0"/>
        <w:spacing w:line="240" w:lineRule="auto"/>
        <w:jc w:val="both"/>
        <w:rPr>
          <w:rFonts w:ascii="Times New Roman" w:hAnsi="Times New Roman" w:cs="Times New Roman"/>
          <w:color w:val="000000"/>
          <w:sz w:val="24"/>
          <w:szCs w:val="24"/>
        </w:rPr>
      </w:pPr>
    </w:p>
    <w:p w:rsidR="00024AB1" w:rsidRPr="00430B55" w:rsidRDefault="00024AB1" w:rsidP="00024AB1">
      <w:pPr>
        <w:autoSpaceDE w:val="0"/>
        <w:autoSpaceDN w:val="0"/>
        <w:adjustRightInd w:val="0"/>
        <w:spacing w:line="240" w:lineRule="auto"/>
        <w:jc w:val="both"/>
        <w:rPr>
          <w:rFonts w:ascii="Times New Roman" w:hAnsi="Times New Roman" w:cs="Times New Roman"/>
          <w:b/>
          <w:bCs/>
          <w:color w:val="000000"/>
          <w:sz w:val="24"/>
          <w:szCs w:val="24"/>
        </w:rPr>
      </w:pPr>
      <w:r w:rsidRPr="00430B55">
        <w:rPr>
          <w:rFonts w:ascii="Times New Roman" w:hAnsi="Times New Roman" w:cs="Times New Roman"/>
          <w:b/>
          <w:bCs/>
          <w:color w:val="000000"/>
          <w:sz w:val="24"/>
          <w:szCs w:val="24"/>
        </w:rPr>
        <w:t>Коммуникативные:</w:t>
      </w:r>
    </w:p>
    <w:p w:rsidR="00024AB1" w:rsidRPr="00430B55" w:rsidRDefault="00024AB1" w:rsidP="00024AB1">
      <w:pPr>
        <w:pStyle w:val="a4"/>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продуктивного сотрудничества со сверстниками при решении различных музыкально-творческих задач на уроках музыки, во внеурочной и внешкольной музыкально-эстетической деятельности; </w:t>
      </w:r>
    </w:p>
    <w:p w:rsidR="00024AB1" w:rsidRPr="00430B55" w:rsidRDefault="00024AB1" w:rsidP="00024AB1">
      <w:pPr>
        <w:pStyle w:val="a4"/>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определять наиболее эффективные способы достижения результата в исполнительской и творческой деятельности.</w:t>
      </w:r>
    </w:p>
    <w:p w:rsidR="00024AB1" w:rsidRPr="00430B55" w:rsidRDefault="00024AB1" w:rsidP="00024AB1">
      <w:pPr>
        <w:autoSpaceDE w:val="0"/>
        <w:autoSpaceDN w:val="0"/>
        <w:adjustRightInd w:val="0"/>
        <w:spacing w:after="0" w:line="240" w:lineRule="auto"/>
        <w:jc w:val="both"/>
        <w:rPr>
          <w:rFonts w:ascii="Times New Roman" w:hAnsi="Times New Roman" w:cs="Times New Roman"/>
          <w:color w:val="000000"/>
          <w:sz w:val="24"/>
          <w:szCs w:val="24"/>
        </w:rPr>
      </w:pPr>
    </w:p>
    <w:p w:rsidR="00024AB1" w:rsidRPr="00430B55" w:rsidRDefault="00024AB1" w:rsidP="00024AB1">
      <w:p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 </w:t>
      </w:r>
    </w:p>
    <w:p w:rsidR="00024AB1" w:rsidRPr="00430B55" w:rsidRDefault="00024AB1" w:rsidP="00024AB1">
      <w:pPr>
        <w:autoSpaceDE w:val="0"/>
        <w:autoSpaceDN w:val="0"/>
        <w:adjustRightInd w:val="0"/>
        <w:spacing w:line="240" w:lineRule="auto"/>
        <w:jc w:val="both"/>
        <w:rPr>
          <w:rFonts w:ascii="Times New Roman" w:hAnsi="Times New Roman" w:cs="Times New Roman"/>
          <w:bCs/>
          <w:color w:val="000000"/>
          <w:sz w:val="24"/>
          <w:szCs w:val="24"/>
        </w:rPr>
      </w:pPr>
      <w:r w:rsidRPr="00430B55">
        <w:rPr>
          <w:rFonts w:ascii="Times New Roman" w:hAnsi="Times New Roman" w:cs="Times New Roman"/>
          <w:b/>
          <w:bCs/>
          <w:color w:val="000000"/>
          <w:sz w:val="24"/>
          <w:szCs w:val="24"/>
          <w:u w:val="single"/>
        </w:rPr>
        <w:t xml:space="preserve">Предметные  результаты </w:t>
      </w:r>
      <w:r w:rsidRPr="00430B55">
        <w:rPr>
          <w:rFonts w:ascii="Times New Roman" w:hAnsi="Times New Roman" w:cs="Times New Roman"/>
          <w:bCs/>
          <w:color w:val="000000"/>
          <w:sz w:val="24"/>
          <w:szCs w:val="24"/>
        </w:rPr>
        <w:t>отражают опыт учащихся в музыкально-творческой деятельности:</w:t>
      </w:r>
    </w:p>
    <w:p w:rsidR="00024AB1" w:rsidRPr="00430B55" w:rsidRDefault="00024AB1" w:rsidP="00024AB1">
      <w:pPr>
        <w:pStyle w:val="a4"/>
        <w:numPr>
          <w:ilvl w:val="0"/>
          <w:numId w:val="10"/>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своѐ отношение к нему в различных видах музыкально </w:t>
      </w:r>
      <w:r w:rsidRPr="00430B55">
        <w:rPr>
          <w:rFonts w:ascii="Times New Roman" w:hAnsi="Times New Roman" w:cs="Times New Roman"/>
          <w:sz w:val="24"/>
          <w:szCs w:val="24"/>
        </w:rPr>
        <w:t xml:space="preserve">творческой деятельности; </w:t>
      </w:r>
    </w:p>
    <w:p w:rsidR="00024AB1" w:rsidRPr="00430B55" w:rsidRDefault="00024AB1" w:rsidP="00024AB1">
      <w:pPr>
        <w:pStyle w:val="Default"/>
        <w:numPr>
          <w:ilvl w:val="0"/>
          <w:numId w:val="10"/>
        </w:numPr>
        <w:jc w:val="both"/>
      </w:pPr>
      <w:r w:rsidRPr="00430B55">
        <w:t xml:space="preserve">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 </w:t>
      </w:r>
    </w:p>
    <w:p w:rsidR="00024AB1" w:rsidRPr="00430B55" w:rsidRDefault="00024AB1" w:rsidP="00024AB1">
      <w:pPr>
        <w:pStyle w:val="Default"/>
        <w:numPr>
          <w:ilvl w:val="0"/>
          <w:numId w:val="10"/>
        </w:numPr>
        <w:jc w:val="both"/>
      </w:pPr>
      <w:r w:rsidRPr="00430B55">
        <w:t xml:space="preserve">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 </w:t>
      </w:r>
    </w:p>
    <w:p w:rsidR="00024AB1" w:rsidRPr="00430B55" w:rsidRDefault="00024AB1" w:rsidP="00024AB1">
      <w:pPr>
        <w:pStyle w:val="Default"/>
        <w:numPr>
          <w:ilvl w:val="0"/>
          <w:numId w:val="10"/>
        </w:numPr>
        <w:jc w:val="both"/>
      </w:pPr>
      <w:r w:rsidRPr="00430B55">
        <w:t xml:space="preserve">исполнять музыкальные произведения разных форм и жанров (пение, драматизация, музыкально-пластическое движение, инструментальное </w:t>
      </w:r>
      <w:proofErr w:type="spellStart"/>
      <w:r w:rsidRPr="00430B55">
        <w:t>музицирование</w:t>
      </w:r>
      <w:proofErr w:type="spellEnd"/>
      <w:r w:rsidRPr="00430B55">
        <w:t xml:space="preserve">, импровизация и др.); </w:t>
      </w:r>
    </w:p>
    <w:p w:rsidR="00024AB1" w:rsidRPr="00430B55" w:rsidRDefault="00024AB1" w:rsidP="00024AB1">
      <w:pPr>
        <w:pStyle w:val="Default"/>
        <w:numPr>
          <w:ilvl w:val="0"/>
          <w:numId w:val="10"/>
        </w:numPr>
        <w:jc w:val="both"/>
      </w:pPr>
      <w:r w:rsidRPr="00430B55">
        <w:t xml:space="preserve">определять виды музыки, сопоставлять музыкальные образы в звучании различных музыкальных инструментов, в том числе и современных электронных. </w:t>
      </w:r>
    </w:p>
    <w:p w:rsidR="00024AB1" w:rsidRPr="00430B55" w:rsidRDefault="00024AB1" w:rsidP="00024AB1">
      <w:pPr>
        <w:pStyle w:val="Default"/>
        <w:numPr>
          <w:ilvl w:val="0"/>
          <w:numId w:val="10"/>
        </w:numPr>
        <w:jc w:val="both"/>
      </w:pPr>
      <w:r w:rsidRPr="00430B55">
        <w:rPr>
          <w:iCs/>
        </w:rPr>
        <w:t xml:space="preserve">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 </w:t>
      </w:r>
    </w:p>
    <w:p w:rsidR="00024AB1" w:rsidRPr="00430B55" w:rsidRDefault="00024AB1" w:rsidP="00024AB1">
      <w:pPr>
        <w:pStyle w:val="Default"/>
        <w:numPr>
          <w:ilvl w:val="0"/>
          <w:numId w:val="11"/>
        </w:numPr>
        <w:jc w:val="both"/>
      </w:pPr>
      <w:r w:rsidRPr="00430B55">
        <w:rPr>
          <w:iCs/>
        </w:rPr>
        <w:t xml:space="preserve">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w:t>
      </w:r>
      <w:proofErr w:type="spellStart"/>
      <w:r w:rsidRPr="00430B55">
        <w:rPr>
          <w:iCs/>
        </w:rPr>
        <w:t>музицирование</w:t>
      </w:r>
      <w:proofErr w:type="spellEnd"/>
      <w:r w:rsidRPr="00430B55">
        <w:rPr>
          <w:iCs/>
        </w:rPr>
        <w:t xml:space="preserve">, драматизация и др.), собирать музыкальные коллекции (фонотека, видеотека). </w:t>
      </w:r>
    </w:p>
    <w:p w:rsidR="00024AB1" w:rsidRPr="00430B55" w:rsidRDefault="00024AB1" w:rsidP="00024AB1">
      <w:pPr>
        <w:pStyle w:val="Default"/>
        <w:ind w:left="720"/>
        <w:jc w:val="both"/>
      </w:pPr>
    </w:p>
    <w:p w:rsidR="00024AB1" w:rsidRPr="00430B55" w:rsidRDefault="00024AB1" w:rsidP="00024AB1">
      <w:pPr>
        <w:jc w:val="both"/>
        <w:rPr>
          <w:rFonts w:ascii="Times New Roman" w:hAnsi="Times New Roman" w:cs="Times New Roman"/>
          <w:color w:val="000000"/>
          <w:sz w:val="24"/>
          <w:szCs w:val="24"/>
        </w:rPr>
      </w:pPr>
      <w:r w:rsidRPr="00430B55">
        <w:rPr>
          <w:rFonts w:ascii="Times New Roman" w:hAnsi="Times New Roman" w:cs="Times New Roman"/>
          <w:b/>
          <w:bCs/>
          <w:color w:val="000000"/>
          <w:sz w:val="24"/>
          <w:szCs w:val="24"/>
        </w:rPr>
        <w:t>Ученик  научится:</w:t>
      </w:r>
    </w:p>
    <w:p w:rsidR="00024AB1" w:rsidRPr="00430B55" w:rsidRDefault="00024AB1" w:rsidP="00024AB1">
      <w:pPr>
        <w:pStyle w:val="Default"/>
        <w:numPr>
          <w:ilvl w:val="0"/>
          <w:numId w:val="4"/>
        </w:numPr>
        <w:jc w:val="both"/>
      </w:pPr>
      <w:r w:rsidRPr="00430B55">
        <w:t xml:space="preserve">высказывать своего отношения к музыкальному произведению с аргументацией; </w:t>
      </w:r>
    </w:p>
    <w:p w:rsidR="00165B1A" w:rsidRPr="00430B55" w:rsidRDefault="00165B1A" w:rsidP="00165B1A">
      <w:pPr>
        <w:pStyle w:val="Default"/>
        <w:numPr>
          <w:ilvl w:val="0"/>
          <w:numId w:val="4"/>
        </w:numPr>
        <w:jc w:val="both"/>
      </w:pPr>
      <w:r w:rsidRPr="00430B55">
        <w:t xml:space="preserve">понимать эмоции других людей, сочувствовать, сопереживать; </w:t>
      </w:r>
    </w:p>
    <w:p w:rsidR="00165B1A" w:rsidRPr="00430B55" w:rsidRDefault="00165B1A" w:rsidP="00165B1A">
      <w:pPr>
        <w:pStyle w:val="Default"/>
        <w:numPr>
          <w:ilvl w:val="0"/>
          <w:numId w:val="4"/>
        </w:numPr>
        <w:jc w:val="both"/>
      </w:pPr>
      <w:r w:rsidRPr="00430B55">
        <w:t>анализировать характер музыкальных героев на основе личного восприятия произведения;</w:t>
      </w:r>
    </w:p>
    <w:p w:rsidR="00024AB1" w:rsidRPr="00430B55" w:rsidRDefault="00024AB1" w:rsidP="00024AB1">
      <w:pPr>
        <w:pStyle w:val="Default"/>
        <w:jc w:val="both"/>
        <w:rPr>
          <w:iCs/>
        </w:rPr>
      </w:pPr>
    </w:p>
    <w:p w:rsidR="00165B1A" w:rsidRPr="00430B55" w:rsidRDefault="00165B1A" w:rsidP="00165B1A">
      <w:pPr>
        <w:pStyle w:val="Default"/>
        <w:numPr>
          <w:ilvl w:val="0"/>
          <w:numId w:val="2"/>
        </w:numPr>
        <w:jc w:val="both"/>
      </w:pPr>
      <w:r w:rsidRPr="00430B55">
        <w:t>продуктивно сотрудничать (общение, взаимодействие) со сверстниками при решении различных творческих задач, в том числе и музыкальных;</w:t>
      </w:r>
    </w:p>
    <w:p w:rsidR="00165B1A" w:rsidRPr="00430B55" w:rsidRDefault="00165B1A" w:rsidP="00165B1A">
      <w:pPr>
        <w:pStyle w:val="Default"/>
        <w:numPr>
          <w:ilvl w:val="0"/>
          <w:numId w:val="2"/>
        </w:numPr>
        <w:jc w:val="both"/>
      </w:pPr>
      <w:r w:rsidRPr="00430B55">
        <w:t>уважительно относиться  к культуре других народов;</w:t>
      </w:r>
    </w:p>
    <w:p w:rsidR="00165B1A" w:rsidRPr="00430B55" w:rsidRDefault="00165B1A" w:rsidP="00024AB1">
      <w:pPr>
        <w:pStyle w:val="Default"/>
        <w:numPr>
          <w:ilvl w:val="0"/>
          <w:numId w:val="7"/>
        </w:numPr>
        <w:jc w:val="both"/>
      </w:pPr>
      <w:r w:rsidRPr="00430B55">
        <w:t>планировать, контролировать и оценивать собственные учебные действия, понимать их успешность или причины не успешности, умению контролировать свои действия;</w:t>
      </w:r>
    </w:p>
    <w:p w:rsidR="00165B1A" w:rsidRPr="00430B55" w:rsidRDefault="00165B1A" w:rsidP="00165B1A">
      <w:pPr>
        <w:pStyle w:val="Default"/>
        <w:numPr>
          <w:ilvl w:val="0"/>
          <w:numId w:val="7"/>
        </w:numPr>
        <w:jc w:val="both"/>
      </w:pPr>
      <w:r w:rsidRPr="00430B55">
        <w:t>умению воспринимать окружающий мир во всём его социальном, культурном, природном и художественном многообразии;</w:t>
      </w:r>
    </w:p>
    <w:p w:rsidR="00165B1A" w:rsidRPr="00430B55" w:rsidRDefault="00165B1A" w:rsidP="00165B1A">
      <w:pPr>
        <w:pStyle w:val="a4"/>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продуктивного сотрудничества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D730AA" w:rsidRPr="00430B55" w:rsidRDefault="00D730AA" w:rsidP="00D730AA">
      <w:pPr>
        <w:autoSpaceDE w:val="0"/>
        <w:autoSpaceDN w:val="0"/>
        <w:adjustRightInd w:val="0"/>
        <w:spacing w:after="0" w:line="240" w:lineRule="auto"/>
        <w:jc w:val="both"/>
        <w:rPr>
          <w:rFonts w:ascii="Times New Roman" w:hAnsi="Times New Roman" w:cs="Times New Roman"/>
          <w:color w:val="000000"/>
          <w:sz w:val="24"/>
          <w:szCs w:val="24"/>
        </w:rPr>
      </w:pPr>
    </w:p>
    <w:p w:rsidR="00D730AA" w:rsidRPr="00430B55" w:rsidRDefault="00D730AA" w:rsidP="00D730AA">
      <w:pPr>
        <w:pStyle w:val="a4"/>
        <w:outlineLvl w:val="0"/>
        <w:rPr>
          <w:rFonts w:ascii="Times New Roman" w:eastAsia="Times New Roman" w:hAnsi="Times New Roman" w:cs="Times New Roman"/>
          <w:b/>
          <w:sz w:val="24"/>
          <w:szCs w:val="24"/>
        </w:rPr>
      </w:pPr>
      <w:r w:rsidRPr="00430B55">
        <w:rPr>
          <w:rFonts w:ascii="Times New Roman" w:eastAsia="Times New Roman" w:hAnsi="Times New Roman" w:cs="Times New Roman"/>
          <w:b/>
          <w:sz w:val="24"/>
          <w:szCs w:val="24"/>
        </w:rPr>
        <w:t>Содержание  учебного  предмета искусство (музыка) 1 класс.</w:t>
      </w:r>
    </w:p>
    <w:p w:rsidR="00D730AA" w:rsidRPr="00430B55" w:rsidRDefault="00D730AA" w:rsidP="00D730AA">
      <w:pPr>
        <w:pStyle w:val="a3"/>
        <w:ind w:left="720"/>
        <w:jc w:val="center"/>
        <w:rPr>
          <w:rFonts w:ascii="Times New Roman" w:hAnsi="Times New Roman"/>
          <w:b/>
          <w:bCs/>
          <w:sz w:val="24"/>
          <w:szCs w:val="24"/>
          <w:u w:val="single"/>
        </w:rPr>
      </w:pPr>
      <w:r w:rsidRPr="00430B55">
        <w:rPr>
          <w:rFonts w:ascii="Times New Roman" w:hAnsi="Times New Roman"/>
          <w:b/>
          <w:bCs/>
          <w:sz w:val="24"/>
          <w:szCs w:val="24"/>
          <w:u w:val="single"/>
        </w:rPr>
        <w:t>«Музыка вокруг нас»</w:t>
      </w:r>
    </w:p>
    <w:p w:rsidR="00D730AA" w:rsidRPr="00430B55" w:rsidRDefault="00D730AA" w:rsidP="00D730AA">
      <w:pPr>
        <w:pStyle w:val="a3"/>
        <w:ind w:left="720"/>
        <w:rPr>
          <w:rFonts w:ascii="Times New Roman" w:hAnsi="Times New Roman"/>
          <w:b/>
          <w:sz w:val="24"/>
          <w:szCs w:val="24"/>
          <w:u w:val="single"/>
        </w:rPr>
      </w:pP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Первые  опыты вокальных, ритмических и пластических импровизаций. Выразительное исполнение сочинений разных жанров и стилей. </w:t>
      </w:r>
    </w:p>
    <w:p w:rsidR="00D730AA" w:rsidRPr="00430B55" w:rsidRDefault="00D730AA" w:rsidP="00D730AA">
      <w:pPr>
        <w:pStyle w:val="a4"/>
        <w:spacing w:line="240" w:lineRule="auto"/>
        <w:jc w:val="center"/>
        <w:rPr>
          <w:rFonts w:ascii="Times New Roman" w:hAnsi="Times New Roman" w:cs="Times New Roman"/>
          <w:b/>
          <w:sz w:val="24"/>
          <w:szCs w:val="24"/>
          <w:u w:val="single"/>
        </w:rPr>
      </w:pPr>
      <w:r w:rsidRPr="00430B55">
        <w:rPr>
          <w:rFonts w:ascii="Times New Roman" w:hAnsi="Times New Roman" w:cs="Times New Roman"/>
          <w:b/>
          <w:sz w:val="24"/>
          <w:szCs w:val="24"/>
          <w:u w:val="single"/>
        </w:rPr>
        <w:t>«Музыка вокруг нас»  – 11 часов</w:t>
      </w:r>
    </w:p>
    <w:p w:rsidR="009B0ACF" w:rsidRPr="00430B55" w:rsidRDefault="009B0ACF" w:rsidP="00D730AA">
      <w:pPr>
        <w:pStyle w:val="a4"/>
        <w:spacing w:line="240" w:lineRule="auto"/>
        <w:jc w:val="center"/>
        <w:rPr>
          <w:rFonts w:ascii="Times New Roman" w:hAnsi="Times New Roman" w:cs="Times New Roman"/>
          <w:b/>
          <w:sz w:val="24"/>
          <w:szCs w:val="24"/>
          <w:u w:val="single"/>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И Муза вечная со мной!</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Композитор – исполнитель – слушатель. Рождение музыки как естественное проявление человеческого состояния.</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Хоровод муз.</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w:t>
      </w:r>
      <w:proofErr w:type="gramStart"/>
      <w:r w:rsidRPr="00430B55">
        <w:rPr>
          <w:rFonts w:ascii="Times New Roman" w:hAnsi="Times New Roman" w:cs="Times New Roman"/>
          <w:sz w:val="24"/>
          <w:szCs w:val="24"/>
        </w:rPr>
        <w:t>молдавской</w:t>
      </w:r>
      <w:proofErr w:type="gramEnd"/>
      <w:r w:rsidRPr="00430B55">
        <w:rPr>
          <w:rFonts w:ascii="Times New Roman" w:hAnsi="Times New Roman" w:cs="Times New Roman"/>
          <w:sz w:val="24"/>
          <w:szCs w:val="24"/>
        </w:rPr>
        <w:t xml:space="preserve">  хоры.</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Повсюду музыка слышна.</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Звучание окружающей жизни, природы, настроений, чувств и характера человека. Истоки возникновения музыки.</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Музыка и ее роль в повседневной жизни человека. Показать, что каждое жизненное обстоятельство находит отклик в музыке. Знакомство с </w:t>
      </w:r>
      <w:proofErr w:type="gramStart"/>
      <w:r w:rsidRPr="00430B55">
        <w:rPr>
          <w:rFonts w:ascii="Times New Roman" w:hAnsi="Times New Roman" w:cs="Times New Roman"/>
          <w:sz w:val="24"/>
          <w:szCs w:val="24"/>
        </w:rPr>
        <w:t>народными</w:t>
      </w:r>
      <w:proofErr w:type="gram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песенками-попевками</w:t>
      </w:r>
      <w:proofErr w:type="spellEnd"/>
      <w:r w:rsidRPr="00430B55">
        <w:rPr>
          <w:rFonts w:ascii="Times New Roman" w:hAnsi="Times New Roman" w:cs="Times New Roman"/>
          <w:sz w:val="24"/>
          <w:szCs w:val="24"/>
        </w:rPr>
        <w:t>. Определение  характера,  настроения  песенок,  жанровой  основы. Ролевая игра «Играем в композитора».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Душа музыки - мелодия.</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Песня, танец, марш. Основные средства музыкальной выразительности (мелодия).</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Песни, танцы и марши — основа многообразных жиз</w:t>
      </w:r>
      <w:r w:rsidRPr="00430B55">
        <w:rPr>
          <w:rFonts w:ascii="Times New Roman" w:hAnsi="Times New Roman" w:cs="Times New Roman"/>
          <w:sz w:val="24"/>
          <w:szCs w:val="24"/>
        </w:rPr>
        <w:softHyphen/>
        <w:t>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 осени.</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Интонационно-образная природа музыкального искусства. Выразительность и изобразительность в музыке.</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Музыкальные инструменты.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Народные музыкальные традиции Отечества. Региональные музыкальные традиции.</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«Садко». Из русского былинного сказа.</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Наблюдение народного творчества.</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w:t>
      </w:r>
      <w:proofErr w:type="gramStart"/>
      <w:r w:rsidRPr="00430B55">
        <w:rPr>
          <w:rFonts w:ascii="Times New Roman" w:hAnsi="Times New Roman" w:cs="Times New Roman"/>
          <w:sz w:val="24"/>
          <w:szCs w:val="24"/>
        </w:rPr>
        <w:t>-К</w:t>
      </w:r>
      <w:proofErr w:type="gramEnd"/>
      <w:r w:rsidRPr="00430B55">
        <w:rPr>
          <w:rFonts w:ascii="Times New Roman" w:hAnsi="Times New Roman" w:cs="Times New Roman"/>
          <w:sz w:val="24"/>
          <w:szCs w:val="24"/>
        </w:rPr>
        <w:t>орсакова дать понятия «композиторская музыка».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Музыкальные инструменты.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Народные музыкальные традиции Отечества. Музыкальные инструменты. Народная и профессиональная музыка.</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Сопоставление звучания народных  инструментов со звучанием профессиональных инструментов: свирель- флейта, гусли – арфа – фортепиано.</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Звучащие картины.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Музыкальные инструменты. Народная и профессиональная музыка.</w:t>
      </w:r>
    </w:p>
    <w:p w:rsidR="0047437E" w:rsidRPr="000D09BF" w:rsidRDefault="00D730AA" w:rsidP="000D09BF">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sidRPr="00430B55">
        <w:rPr>
          <w:rFonts w:ascii="Times New Roman" w:hAnsi="Times New Roman" w:cs="Times New Roman"/>
          <w:sz w:val="24"/>
          <w:szCs w:val="24"/>
        </w:rPr>
        <w:t>стиля</w:t>
      </w:r>
      <w:proofErr w:type="gramEnd"/>
      <w:r w:rsidRPr="00430B55">
        <w:rPr>
          <w:rFonts w:ascii="Times New Roman" w:hAnsi="Times New Roman" w:cs="Times New Roman"/>
          <w:sz w:val="24"/>
          <w:szCs w:val="24"/>
        </w:rPr>
        <w:t xml:space="preserve"> - на  каких  картинах  “звучит”  народная  музыка, а  каких  - профессиональная, сочиненная  композиторами.</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Разыграй песню.</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Развитие  умений и навыков выразительного исполнения  детьми песни Л. </w:t>
      </w:r>
      <w:proofErr w:type="spellStart"/>
      <w:r w:rsidRPr="00430B55">
        <w:rPr>
          <w:rFonts w:ascii="Times New Roman" w:hAnsi="Times New Roman" w:cs="Times New Roman"/>
          <w:sz w:val="24"/>
          <w:szCs w:val="24"/>
        </w:rPr>
        <w:t>Книппера</w:t>
      </w:r>
      <w:proofErr w:type="spellEnd"/>
      <w:r w:rsidRPr="00430B55">
        <w:rPr>
          <w:rFonts w:ascii="Times New Roman" w:hAnsi="Times New Roman" w:cs="Times New Roman"/>
          <w:sz w:val="24"/>
          <w:szCs w:val="24"/>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w:t>
      </w:r>
    </w:p>
    <w:p w:rsidR="0047437E" w:rsidRDefault="0047437E" w:rsidP="00D730AA">
      <w:pPr>
        <w:pStyle w:val="a4"/>
        <w:spacing w:line="240" w:lineRule="auto"/>
        <w:jc w:val="both"/>
        <w:rPr>
          <w:rFonts w:ascii="Times New Roman" w:hAnsi="Times New Roman" w:cs="Times New Roman"/>
          <w:sz w:val="24"/>
          <w:szCs w:val="24"/>
        </w:rPr>
      </w:pPr>
    </w:p>
    <w:p w:rsidR="000D09BF" w:rsidRDefault="000D09BF" w:rsidP="00D730AA">
      <w:pPr>
        <w:pStyle w:val="a4"/>
        <w:spacing w:line="240" w:lineRule="auto"/>
        <w:jc w:val="both"/>
        <w:rPr>
          <w:rFonts w:ascii="Times New Roman" w:hAnsi="Times New Roman" w:cs="Times New Roman"/>
          <w:sz w:val="24"/>
          <w:szCs w:val="24"/>
        </w:rPr>
      </w:pPr>
    </w:p>
    <w:p w:rsidR="000D09BF" w:rsidRPr="00430B55" w:rsidRDefault="000D09BF"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Пришло Рождество, начинается  торжество. Родной обычай старины.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430B55">
        <w:rPr>
          <w:rFonts w:ascii="Times New Roman" w:hAnsi="Times New Roman" w:cs="Times New Roman"/>
          <w:sz w:val="24"/>
          <w:szCs w:val="24"/>
        </w:rPr>
        <w:t>ии  Ии</w:t>
      </w:r>
      <w:proofErr w:type="gramEnd"/>
      <w:r w:rsidRPr="00430B55">
        <w:rPr>
          <w:rFonts w:ascii="Times New Roman" w:hAnsi="Times New Roman" w:cs="Times New Roman"/>
          <w:sz w:val="24"/>
          <w:szCs w:val="24"/>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Обобщающий урок.  Добрый праздник среди зимы.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Обобщенное представление об основных образно-эмоциональных сферах музыки и о музыкальном жанре – балет.</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w:t>
      </w:r>
    </w:p>
    <w:p w:rsidR="00D730AA" w:rsidRPr="00430B55" w:rsidRDefault="00D730AA" w:rsidP="00D730AA">
      <w:pPr>
        <w:pStyle w:val="a4"/>
        <w:spacing w:line="240" w:lineRule="auto"/>
        <w:jc w:val="both"/>
        <w:rPr>
          <w:rFonts w:ascii="Times New Roman" w:eastAsia="Times New Roman" w:hAnsi="Times New Roman" w:cs="Times New Roman"/>
          <w:sz w:val="24"/>
          <w:szCs w:val="24"/>
        </w:rPr>
      </w:pPr>
    </w:p>
    <w:p w:rsidR="00D730AA" w:rsidRPr="000D09BF" w:rsidRDefault="00D730AA" w:rsidP="000D09BF">
      <w:pPr>
        <w:pStyle w:val="a4"/>
        <w:spacing w:line="240" w:lineRule="auto"/>
        <w:jc w:val="center"/>
        <w:rPr>
          <w:rFonts w:ascii="Times New Roman" w:hAnsi="Times New Roman" w:cs="Times New Roman"/>
          <w:b/>
          <w:sz w:val="24"/>
          <w:szCs w:val="24"/>
          <w:u w:val="single"/>
        </w:rPr>
      </w:pPr>
      <w:r w:rsidRPr="00430B55">
        <w:rPr>
          <w:rFonts w:ascii="Times New Roman" w:hAnsi="Times New Roman" w:cs="Times New Roman"/>
          <w:b/>
          <w:bCs/>
          <w:sz w:val="24"/>
          <w:szCs w:val="24"/>
          <w:u w:val="single"/>
        </w:rPr>
        <w:t>«Музыка и ты»</w:t>
      </w:r>
      <w:r w:rsidR="009B0ACF" w:rsidRPr="00430B55">
        <w:rPr>
          <w:rFonts w:ascii="Times New Roman" w:hAnsi="Times New Roman" w:cs="Times New Roman"/>
          <w:b/>
          <w:sz w:val="24"/>
          <w:szCs w:val="24"/>
          <w:u w:val="single"/>
        </w:rPr>
        <w:t xml:space="preserve"> 18 часов</w:t>
      </w:r>
    </w:p>
    <w:p w:rsidR="00D730AA" w:rsidRPr="00430B55" w:rsidRDefault="00D730AA" w:rsidP="00D730AA">
      <w:pPr>
        <w:pStyle w:val="a4"/>
        <w:rPr>
          <w:rFonts w:ascii="Times New Roman" w:hAnsi="Times New Roman" w:cs="Times New Roman"/>
          <w:b/>
          <w:sz w:val="24"/>
          <w:szCs w:val="24"/>
          <w:u w:val="single"/>
        </w:rPr>
      </w:pP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 в жизни ребенка. Образы родного края. Роль поэта, художника, композитора в изображении картин природы (слов</w:t>
      </w:r>
      <w:proofErr w:type="gramStart"/>
      <w:r w:rsidRPr="00430B55">
        <w:rPr>
          <w:rFonts w:ascii="Times New Roman" w:hAnsi="Times New Roman" w:cs="Times New Roman"/>
          <w:sz w:val="24"/>
          <w:szCs w:val="24"/>
        </w:rPr>
        <w:t>а-</w:t>
      </w:r>
      <w:proofErr w:type="gramEnd"/>
      <w:r w:rsidRPr="00430B55">
        <w:rPr>
          <w:rFonts w:ascii="Times New Roman" w:hAnsi="Times New Roman" w:cs="Times New Roman"/>
          <w:sz w:val="24"/>
          <w:szCs w:val="24"/>
        </w:rPr>
        <w:t xml:space="preserve">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9B0ACF"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Выразительное, интонационно осмысленное исполнение сочинений разных жанров и стилей. </w:t>
      </w:r>
    </w:p>
    <w:p w:rsidR="009B0ACF" w:rsidRPr="00430B55" w:rsidRDefault="009B0ACF"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Край, в котором ты живешь.</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Сочинения отечественных композиторов о Родине.</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Россия-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Художник, поэт, композитор.</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Звучание окружающей жизни, природы, настроений, чувств и характера человека. Рождение музыки как естественное проявление человеческого состояния.</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sidRPr="00430B55">
        <w:rPr>
          <w:rFonts w:ascii="Times New Roman" w:hAnsi="Times New Roman" w:cs="Times New Roman"/>
          <w:sz w:val="24"/>
          <w:szCs w:val="24"/>
        </w:rPr>
        <w:t>и-</w:t>
      </w:r>
      <w:proofErr w:type="gramEnd"/>
      <w:r w:rsidRPr="00430B55">
        <w:rPr>
          <w:rFonts w:ascii="Times New Roman" w:hAnsi="Times New Roman" w:cs="Times New Roman"/>
          <w:sz w:val="24"/>
          <w:szCs w:val="24"/>
        </w:rPr>
        <w:t xml:space="preserve">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 утра.</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Интонационно – образная природа музыкального искусства. Выразительность и изобразительность в музыке.</w:t>
      </w:r>
    </w:p>
    <w:p w:rsidR="0047437E"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w:t>
      </w:r>
      <w:proofErr w:type="gramStart"/>
      <w:r w:rsidRPr="00430B55">
        <w:rPr>
          <w:rFonts w:ascii="Times New Roman" w:hAnsi="Times New Roman" w:cs="Times New Roman"/>
          <w:sz w:val="24"/>
          <w:szCs w:val="24"/>
        </w:rPr>
        <w:t>о-</w:t>
      </w:r>
      <w:proofErr w:type="gramEnd"/>
      <w:r w:rsidRPr="00430B55">
        <w:rPr>
          <w:rFonts w:ascii="Times New Roman" w:hAnsi="Times New Roman" w:cs="Times New Roman"/>
          <w:sz w:val="24"/>
          <w:szCs w:val="24"/>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47437E"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 вечера.</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Вхождение  в  тему  </w:t>
      </w:r>
      <w:proofErr w:type="gramStart"/>
      <w:r w:rsidRPr="00430B55">
        <w:rPr>
          <w:rFonts w:ascii="Times New Roman" w:hAnsi="Times New Roman" w:cs="Times New Roman"/>
          <w:sz w:val="24"/>
          <w:szCs w:val="24"/>
        </w:rPr>
        <w:t>через</w:t>
      </w:r>
      <w:proofErr w:type="gramEnd"/>
      <w:r w:rsidRPr="00430B55">
        <w:rPr>
          <w:rFonts w:ascii="Times New Roman" w:hAnsi="Times New Roman" w:cs="Times New Roman"/>
          <w:sz w:val="24"/>
          <w:szCs w:val="24"/>
        </w:rPr>
        <w:t xml:space="preserve">  </w:t>
      </w:r>
      <w:proofErr w:type="gramStart"/>
      <w:r w:rsidRPr="00430B55">
        <w:rPr>
          <w:rFonts w:ascii="Times New Roman" w:hAnsi="Times New Roman" w:cs="Times New Roman"/>
          <w:sz w:val="24"/>
          <w:szCs w:val="24"/>
        </w:rPr>
        <w:t>жанра</w:t>
      </w:r>
      <w:proofErr w:type="gramEnd"/>
      <w:r w:rsidRPr="00430B55">
        <w:rPr>
          <w:rFonts w:ascii="Times New Roman" w:hAnsi="Times New Roman" w:cs="Times New Roman"/>
          <w:sz w:val="24"/>
          <w:szCs w:val="24"/>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Музыкальные портреты.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Выразительность и изобразительность в музыке. Интонации музыкальные и речевые. Сходство и различие.</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Сходство и различие музыки и разговорной речи на примере вокальной миниатюры «Болтунья» С.Прокофьева на стихи </w:t>
      </w:r>
      <w:proofErr w:type="spellStart"/>
      <w:r w:rsidRPr="00430B55">
        <w:rPr>
          <w:rFonts w:ascii="Times New Roman" w:hAnsi="Times New Roman" w:cs="Times New Roman"/>
          <w:sz w:val="24"/>
          <w:szCs w:val="24"/>
        </w:rPr>
        <w:t>А.Барто</w:t>
      </w:r>
      <w:proofErr w:type="spellEnd"/>
      <w:r w:rsidRPr="00430B55">
        <w:rPr>
          <w:rFonts w:ascii="Times New Roman" w:hAnsi="Times New Roman" w:cs="Times New Roman"/>
          <w:sz w:val="24"/>
          <w:szCs w:val="24"/>
        </w:rPr>
        <w:t>. Интонационно-осмысленное воспроизве</w:t>
      </w:r>
      <w:r w:rsidRPr="00430B55">
        <w:rPr>
          <w:rFonts w:ascii="Times New Roman" w:hAnsi="Times New Roman" w:cs="Times New Roman"/>
          <w:sz w:val="24"/>
          <w:szCs w:val="24"/>
        </w:rPr>
        <w:softHyphen/>
        <w:t>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Разыграй сказку. «Баба Яга» - русская народная сказка.</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Наблюдение народного творчества. Музыкальный и поэтический фольклор России: игры – драматизации.</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Знакомство  со  сказкой  и  народной   игрой  “Баба-Яга”. Встреча  с  образами  русского  народного  фольклора.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 не молчали.</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Обобщенное представление исторического прошлого в музыкальных образах. Тема защиты Отечества.</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Мамин праздник.</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Интонация как внутреннее озвученное состояние, выражение эмоций и отражение мыслей.</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Обобщающий урок.</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Обобщение музыкальных впечатлений первоклассников.</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Музыкальные инструменты. У каждого свой музыкальный инструмент.</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Музыкальные  инструменты.</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Музыкальные инструменты.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Музыкальные  инструменты.</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w:t>
      </w:r>
      <w:proofErr w:type="spellStart"/>
      <w:r w:rsidRPr="00430B55">
        <w:rPr>
          <w:rFonts w:ascii="Times New Roman" w:hAnsi="Times New Roman" w:cs="Times New Roman"/>
          <w:sz w:val="24"/>
          <w:szCs w:val="24"/>
        </w:rPr>
        <w:t>клавеснн</w:t>
      </w:r>
      <w:proofErr w:type="spellEnd"/>
      <w:r w:rsidRPr="00430B55">
        <w:rPr>
          <w:rFonts w:ascii="Times New Roman" w:hAnsi="Times New Roman" w:cs="Times New Roman"/>
          <w:sz w:val="24"/>
          <w:szCs w:val="24"/>
        </w:rPr>
        <w:t>.   Сопоставление  звучания  произведений,  исполняемых  на  клавесине  и  фортепиано.  Мастерство  исполнителя-музыканта.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«Чудесная лютня» (по алжирской сказке). Звучащие картины.</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Музыкальная речь как способ общения между людьми, ее эмоциональное воздействие на слушателей.</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Музыка в цирке</w:t>
      </w:r>
      <w:r w:rsidRPr="00430B55">
        <w:rPr>
          <w:rFonts w:ascii="Times New Roman" w:hAnsi="Times New Roman" w:cs="Times New Roman"/>
          <w:b/>
          <w:i/>
          <w:sz w:val="24"/>
          <w:szCs w:val="24"/>
        </w:rPr>
        <w:t>.</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Своеобразие музыкального произведения в выражении чувств человека и окружаю</w:t>
      </w:r>
      <w:r w:rsidRPr="00430B55">
        <w:rPr>
          <w:rFonts w:ascii="Times New Roman" w:hAnsi="Times New Roman" w:cs="Times New Roman"/>
          <w:sz w:val="24"/>
          <w:szCs w:val="24"/>
        </w:rPr>
        <w:softHyphen/>
        <w:t>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Дом, который звучит.</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430B55">
        <w:rPr>
          <w:rFonts w:ascii="Times New Roman" w:hAnsi="Times New Roman" w:cs="Times New Roman"/>
          <w:sz w:val="24"/>
          <w:szCs w:val="24"/>
        </w:rPr>
        <w:t>Песенность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танцевальность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маршевость</w:t>
      </w:r>
      <w:proofErr w:type="spellEnd"/>
      <w:r w:rsidRPr="00430B55">
        <w:rPr>
          <w:rFonts w:ascii="Times New Roman" w:hAnsi="Times New Roman" w:cs="Times New Roman"/>
          <w:sz w:val="24"/>
          <w:szCs w:val="24"/>
        </w:rPr>
        <w:t>.</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Опера-сказка.</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Опера. </w:t>
      </w:r>
      <w:proofErr w:type="spellStart"/>
      <w:r w:rsidRPr="00430B55">
        <w:rPr>
          <w:rFonts w:ascii="Times New Roman" w:hAnsi="Times New Roman" w:cs="Times New Roman"/>
          <w:sz w:val="24"/>
          <w:szCs w:val="24"/>
        </w:rPr>
        <w:t>Песенность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танцевальность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маршевость</w:t>
      </w:r>
      <w:proofErr w:type="spellEnd"/>
      <w:r w:rsidRPr="00430B55">
        <w:rPr>
          <w:rFonts w:ascii="Times New Roman" w:hAnsi="Times New Roman" w:cs="Times New Roman"/>
          <w:sz w:val="24"/>
          <w:szCs w:val="24"/>
        </w:rPr>
        <w:t>. Различные виды музыки: вокальная, инструментальная; сольная, хоровая, оркестровая.</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430B55" w:rsidRPr="00430B55" w:rsidRDefault="00430B55"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 xml:space="preserve">«Ничего на свете  лучше </w:t>
      </w:r>
      <w:proofErr w:type="gramStart"/>
      <w:r w:rsidRPr="00430B55">
        <w:rPr>
          <w:rFonts w:ascii="Times New Roman" w:hAnsi="Times New Roman" w:cs="Times New Roman"/>
          <w:b/>
          <w:i/>
          <w:sz w:val="24"/>
          <w:szCs w:val="24"/>
          <w:u w:val="single"/>
        </w:rPr>
        <w:t>нету</w:t>
      </w:r>
      <w:proofErr w:type="gramEnd"/>
      <w:r w:rsidRPr="00430B55">
        <w:rPr>
          <w:rFonts w:ascii="Times New Roman" w:hAnsi="Times New Roman" w:cs="Times New Roman"/>
          <w:b/>
          <w:i/>
          <w:sz w:val="24"/>
          <w:szCs w:val="24"/>
          <w:u w:val="single"/>
        </w:rPr>
        <w:t>».</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 для детей: мультфильмы.</w:t>
      </w:r>
    </w:p>
    <w:p w:rsidR="00D730AA"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47437E" w:rsidRPr="00430B55" w:rsidRDefault="0047437E" w:rsidP="00D730AA">
      <w:pPr>
        <w:pStyle w:val="a4"/>
        <w:spacing w:line="240" w:lineRule="auto"/>
        <w:jc w:val="both"/>
        <w:rPr>
          <w:rFonts w:ascii="Times New Roman" w:hAnsi="Times New Roman" w:cs="Times New Roman"/>
          <w:sz w:val="24"/>
          <w:szCs w:val="24"/>
        </w:rPr>
      </w:pPr>
    </w:p>
    <w:p w:rsidR="00D730AA" w:rsidRPr="00430B55" w:rsidRDefault="00D730AA" w:rsidP="00D730AA">
      <w:pPr>
        <w:pStyle w:val="a4"/>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Обобщающий урок.</w:t>
      </w:r>
      <w:r w:rsidRPr="00430B55">
        <w:rPr>
          <w:rFonts w:ascii="Times New Roman" w:hAnsi="Times New Roman" w:cs="Times New Roman"/>
          <w:b/>
          <w:i/>
          <w:sz w:val="24"/>
          <w:szCs w:val="24"/>
        </w:rPr>
        <w:t xml:space="preserve"> (Урок-концерт.)</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Обобщение музыкальных впечатлений первоклассников за  год.</w:t>
      </w:r>
    </w:p>
    <w:p w:rsidR="00D730AA" w:rsidRPr="00430B55" w:rsidRDefault="00D730AA" w:rsidP="00D730AA">
      <w:pPr>
        <w:pStyle w:val="a4"/>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Исполнение  выученных  песен в течение  всего  года. Составление афиши и программы концерта.</w:t>
      </w:r>
    </w:p>
    <w:p w:rsidR="00424E0C" w:rsidRPr="00430B55" w:rsidRDefault="00424E0C" w:rsidP="00D730AA">
      <w:pPr>
        <w:pStyle w:val="a4"/>
        <w:spacing w:line="240" w:lineRule="auto"/>
        <w:jc w:val="both"/>
        <w:rPr>
          <w:rFonts w:ascii="Times New Roman" w:hAnsi="Times New Roman" w:cs="Times New Roman"/>
          <w:sz w:val="24"/>
          <w:szCs w:val="24"/>
        </w:rPr>
      </w:pPr>
    </w:p>
    <w:p w:rsidR="00A91A38" w:rsidRPr="00430B55" w:rsidRDefault="00A91A38" w:rsidP="00A91A38">
      <w:pPr>
        <w:pStyle w:val="a4"/>
        <w:ind w:left="0"/>
        <w:jc w:val="center"/>
        <w:outlineLvl w:val="0"/>
        <w:rPr>
          <w:rFonts w:ascii="Times New Roman" w:hAnsi="Times New Roman" w:cs="Times New Roman"/>
          <w:b/>
          <w:sz w:val="24"/>
          <w:szCs w:val="24"/>
        </w:rPr>
      </w:pPr>
      <w:r w:rsidRPr="00430B55">
        <w:rPr>
          <w:rFonts w:ascii="Times New Roman" w:hAnsi="Times New Roman" w:cs="Times New Roman"/>
          <w:b/>
          <w:sz w:val="24"/>
          <w:szCs w:val="24"/>
        </w:rPr>
        <w:t>Содержание  учебного предмета искусство (музыка) 2 класс.</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 xml:space="preserve">Россия – Родина моя. (3 часа) </w:t>
      </w:r>
    </w:p>
    <w:p w:rsidR="00A91A38" w:rsidRPr="00430B55" w:rsidRDefault="00A91A38" w:rsidP="00A91A38">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Музыкальные образы родного края. </w:t>
      </w:r>
      <w:proofErr w:type="spellStart"/>
      <w:r w:rsidRPr="00430B55">
        <w:rPr>
          <w:rFonts w:ascii="Times New Roman" w:hAnsi="Times New Roman" w:cs="Times New Roman"/>
          <w:sz w:val="24"/>
          <w:szCs w:val="24"/>
        </w:rPr>
        <w:t>Песенность</w:t>
      </w:r>
      <w:proofErr w:type="spellEnd"/>
      <w:r w:rsidRPr="00430B55">
        <w:rPr>
          <w:rFonts w:ascii="Times New Roman" w:hAnsi="Times New Roman" w:cs="Times New Roman"/>
          <w:sz w:val="24"/>
          <w:szCs w:val="24"/>
        </w:rPr>
        <w:t xml:space="preserve"> как отличительная черта русской музыки. Песня.  Мелодия.  Аккомпанемент.  Сочинения отечественных композиторов о Родине.  Формы построения музыки (освоение куплетной формы: запев, припев). Региональные </w:t>
      </w:r>
      <w:proofErr w:type="spellStart"/>
      <w:r w:rsidRPr="00430B55">
        <w:rPr>
          <w:rFonts w:ascii="Times New Roman" w:hAnsi="Times New Roman" w:cs="Times New Roman"/>
          <w:sz w:val="24"/>
          <w:szCs w:val="24"/>
        </w:rPr>
        <w:t>музыкльно-поэтические</w:t>
      </w:r>
      <w:proofErr w:type="spellEnd"/>
      <w:r w:rsidRPr="00430B55">
        <w:rPr>
          <w:rFonts w:ascii="Times New Roman" w:hAnsi="Times New Roman" w:cs="Times New Roman"/>
          <w:sz w:val="24"/>
          <w:szCs w:val="24"/>
        </w:rPr>
        <w:t xml:space="preserve"> традиции.  Гимн России как один из основных государственных символов страны, известных всему миру.</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 xml:space="preserve">День, полный событий. (6 часов) </w:t>
      </w:r>
    </w:p>
    <w:p w:rsidR="00A91A38" w:rsidRPr="00430B55" w:rsidRDefault="00A91A38" w:rsidP="00A91A38">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Тембровая окраска наиболее популярных музыкальных инструментов (фортепиано) и их выразительные возможности.  Мир ребёнка в музыкальных интонациях, образах.  Знакомство с творчеством отечественных композиторов.  Выразительность и изобразительность в музыке. </w:t>
      </w:r>
      <w:proofErr w:type="spellStart"/>
      <w:r w:rsidRPr="00430B55">
        <w:rPr>
          <w:rFonts w:ascii="Times New Roman" w:hAnsi="Times New Roman" w:cs="Times New Roman"/>
          <w:sz w:val="24"/>
          <w:szCs w:val="24"/>
        </w:rPr>
        <w:t>Песенность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танцевальность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маршевость</w:t>
      </w:r>
      <w:proofErr w:type="spellEnd"/>
      <w:r w:rsidRPr="00430B55">
        <w:rPr>
          <w:rFonts w:ascii="Times New Roman" w:hAnsi="Times New Roman" w:cs="Times New Roman"/>
          <w:sz w:val="24"/>
          <w:szCs w:val="24"/>
        </w:rPr>
        <w:t xml:space="preserve">. Способность музыки передать в образной форме настроение, чувства, отношение к природе, к жизни. Песня, танец и марш как три основные области музыкального искусства, неразрывно связанные с жизнью человека. Основные средства музыкальной выразительности (ритм). Интонации музыкальные и речевые. Их сходство и различие. </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«О России петь – что стремиться в храм» (7 часов)</w:t>
      </w:r>
    </w:p>
    <w:p w:rsidR="00A91A38" w:rsidRPr="00430B55" w:rsidRDefault="00A91A38" w:rsidP="00A91A38">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Духовная музыка в творчестве композиторов.  Музыка религиозной традиции.  Композитор как создатель музыки.  Колокольные звоны России. Музыкальные традиции родного края, придающие самобытность его музыкальной  культуре.  Музыкальный фольклор народов России.  Особенности звучания оркестра народных инструментов.  Региональные музыкально-поэтические традиции.  Варьирование напевов как характерная  особенность народной музыки.   Народные музыкальные традиции Отечества. Обобщённое представление исторического прошлого в музыкальных образах.  Кантата.   Многообразие этнокультурных, исторически сложившихся традиций.   Музыка в народных обрядах.   Народное и профессиональное музыкальное творчество разных стран мира.   Музыкальное исполнение как способ творческого самовыражения в искусстве.</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«Гори, гори ясно, чтобы не погасло!» (3 часа)</w:t>
      </w:r>
    </w:p>
    <w:p w:rsidR="00A91A38" w:rsidRPr="00430B55" w:rsidRDefault="00A91A38" w:rsidP="00A91A38">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Наблюдение народного творчества.  Музыкальные инструменты.  Оркестр народных инструментов.  Народные музыкальные традиции Отечества.    </w:t>
      </w:r>
      <w:proofErr w:type="gramStart"/>
      <w:r w:rsidRPr="00430B55">
        <w:rPr>
          <w:rFonts w:ascii="Times New Roman" w:hAnsi="Times New Roman" w:cs="Times New Roman"/>
          <w:sz w:val="24"/>
          <w:szCs w:val="24"/>
        </w:rPr>
        <w:t>Музыкальный и поэтический фольклор России: песни, танцы, пляски, наигрыши, хороводы, игры-драматизации.</w:t>
      </w:r>
      <w:proofErr w:type="gramEnd"/>
      <w:r w:rsidRPr="00430B55">
        <w:rPr>
          <w:rFonts w:ascii="Times New Roman" w:hAnsi="Times New Roman" w:cs="Times New Roman"/>
          <w:sz w:val="24"/>
          <w:szCs w:val="24"/>
        </w:rPr>
        <w:t xml:space="preserve">   Формы построения музыки: вариации.  Музыка в народных обрядах и традициях.   Народные музыкальные традиции родного края.</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В музыкальном театре. (5 часов)</w:t>
      </w:r>
    </w:p>
    <w:p w:rsidR="00A91A38" w:rsidRPr="00430B55" w:rsidRDefault="00A91A38" w:rsidP="00A91A38">
      <w:pPr>
        <w:spacing w:line="240" w:lineRule="auto"/>
        <w:jc w:val="both"/>
        <w:rPr>
          <w:rFonts w:ascii="Times New Roman" w:hAnsi="Times New Roman" w:cs="Times New Roman"/>
          <w:sz w:val="24"/>
          <w:szCs w:val="24"/>
        </w:rPr>
      </w:pPr>
      <w:proofErr w:type="spellStart"/>
      <w:r w:rsidRPr="00430B55">
        <w:rPr>
          <w:rFonts w:ascii="Times New Roman" w:hAnsi="Times New Roman" w:cs="Times New Roman"/>
          <w:sz w:val="24"/>
          <w:szCs w:val="24"/>
        </w:rPr>
        <w:t>Песенность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танцевальность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маршевость</w:t>
      </w:r>
      <w:proofErr w:type="spellEnd"/>
      <w:r w:rsidRPr="00430B55">
        <w:rPr>
          <w:rFonts w:ascii="Times New Roman" w:hAnsi="Times New Roman" w:cs="Times New Roman"/>
          <w:sz w:val="24"/>
          <w:szCs w:val="24"/>
        </w:rPr>
        <w:t xml:space="preserve"> как основа становления более сложных жанров – оперы.  Интонации музыкальные и речевые.   Обобщённое представление об основных образно-эмоциональных сферах музыки и о многообразии музыкальных жанров. </w:t>
      </w:r>
      <w:proofErr w:type="spellStart"/>
      <w:r w:rsidRPr="00430B55">
        <w:rPr>
          <w:rFonts w:ascii="Times New Roman" w:hAnsi="Times New Roman" w:cs="Times New Roman"/>
          <w:sz w:val="24"/>
          <w:szCs w:val="24"/>
        </w:rPr>
        <w:t>Песенность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танцевальность</w:t>
      </w:r>
      <w:proofErr w:type="spellEnd"/>
      <w:r w:rsidRPr="00430B55">
        <w:rPr>
          <w:rFonts w:ascii="Times New Roman" w:hAnsi="Times New Roman" w:cs="Times New Roman"/>
          <w:sz w:val="24"/>
          <w:szCs w:val="24"/>
        </w:rPr>
        <w:t xml:space="preserve">, </w:t>
      </w:r>
      <w:proofErr w:type="spellStart"/>
      <w:r w:rsidRPr="00430B55">
        <w:rPr>
          <w:rFonts w:ascii="Times New Roman" w:hAnsi="Times New Roman" w:cs="Times New Roman"/>
          <w:sz w:val="24"/>
          <w:szCs w:val="24"/>
        </w:rPr>
        <w:t>маршевость</w:t>
      </w:r>
      <w:proofErr w:type="spellEnd"/>
      <w:r w:rsidRPr="00430B55">
        <w:rPr>
          <w:rFonts w:ascii="Times New Roman" w:hAnsi="Times New Roman" w:cs="Times New Roman"/>
          <w:sz w:val="24"/>
          <w:szCs w:val="24"/>
        </w:rPr>
        <w:t xml:space="preserve"> как основа становления более сложных жанров – балет.   Музыкальное развитие в балете. Музыкальные театры.  Симфонический оркестр. Опера. Музыкальное развитие в сопоставлении и столкновении человеческих чувств, тем, художественных образов. Различные виды музыки: вокальная, инструментальная, сольная, хоровая, оркестровая.</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В концертном зале. (2 часа)</w:t>
      </w:r>
    </w:p>
    <w:p w:rsidR="00A91A38" w:rsidRPr="00430B55" w:rsidRDefault="00A91A38" w:rsidP="00A91A38">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 xml:space="preserve">Музыкальные инструменты.  Симфонический оркестр. Музыкальные портреты и образы в симфонической музыке. Основные средства музыкальной выразительности (тембр). </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В концертном зале. (3 часа)</w:t>
      </w:r>
    </w:p>
    <w:p w:rsidR="00A91A38" w:rsidRPr="00430B55" w:rsidRDefault="00A91A38" w:rsidP="00A91A38">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Выразительность и изобразительность в музыке.  Музыкальные портреты и образы в симфонической и фортепианной музыке. Постижение общих закономерностей музыки: развитие музыки – движение музыки.  Знакомство с творчеством великого австрийского композитора В.А. Моцарта.</w:t>
      </w:r>
    </w:p>
    <w:p w:rsidR="00A91A38" w:rsidRPr="00430B55" w:rsidRDefault="00A91A38" w:rsidP="00A91A38">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Чтоб музыкантом быть, так надобно уменье. (5 часов)</w:t>
      </w:r>
    </w:p>
    <w:p w:rsidR="00A91A38" w:rsidRPr="00430B55" w:rsidRDefault="00A91A38" w:rsidP="00430B55">
      <w:pPr>
        <w:spacing w:line="240" w:lineRule="auto"/>
        <w:jc w:val="both"/>
        <w:rPr>
          <w:rFonts w:ascii="Times New Roman" w:hAnsi="Times New Roman" w:cs="Times New Roman"/>
          <w:b/>
          <w:sz w:val="24"/>
          <w:szCs w:val="24"/>
          <w:u w:val="single"/>
        </w:rPr>
      </w:pPr>
      <w:r w:rsidRPr="00430B55">
        <w:rPr>
          <w:rFonts w:ascii="Times New Roman" w:hAnsi="Times New Roman" w:cs="Times New Roman"/>
          <w:sz w:val="24"/>
          <w:szCs w:val="24"/>
        </w:rPr>
        <w:t>Интонация – источник элементов музыкальной речи.  Музыкальные инструменты (орган).   Знакомство с произведениями великого немецкого композитора И.С. Баха.  Выразительность и изобразительность в музыке.  Музыкальная речь как способ общения между людьми.  Музыкальная речь как сочинения композиторов, передача информации выраженной в звуках.  Своеобразие (стиль) музыкальной речи композиторов (С. Прокофьева, П. Чайковского).</w:t>
      </w:r>
    </w:p>
    <w:p w:rsidR="001D7D6C" w:rsidRPr="00430B55" w:rsidRDefault="001D7D6C" w:rsidP="001D7D6C">
      <w:pPr>
        <w:jc w:val="center"/>
        <w:outlineLvl w:val="0"/>
        <w:rPr>
          <w:rFonts w:ascii="Times New Roman" w:hAnsi="Times New Roman" w:cs="Times New Roman"/>
          <w:b/>
          <w:i/>
          <w:sz w:val="24"/>
          <w:szCs w:val="24"/>
        </w:rPr>
      </w:pPr>
      <w:r w:rsidRPr="00430B55">
        <w:rPr>
          <w:rFonts w:ascii="Times New Roman" w:hAnsi="Times New Roman" w:cs="Times New Roman"/>
          <w:b/>
          <w:sz w:val="24"/>
          <w:szCs w:val="24"/>
        </w:rPr>
        <w:t>Содержание  учебного  предмета искусство (музыка) 3 класс</w:t>
      </w:r>
      <w:r w:rsidRPr="00430B55">
        <w:rPr>
          <w:rFonts w:ascii="Times New Roman" w:hAnsi="Times New Roman" w:cs="Times New Roman"/>
          <w:b/>
          <w:i/>
          <w:sz w:val="24"/>
          <w:szCs w:val="24"/>
        </w:rPr>
        <w:t>.</w:t>
      </w:r>
    </w:p>
    <w:p w:rsidR="001D7D6C" w:rsidRPr="00430B55" w:rsidRDefault="001D7D6C" w:rsidP="001D7D6C">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 xml:space="preserve"> «Россия – Родина моя» (5 часов) </w:t>
      </w:r>
    </w:p>
    <w:p w:rsidR="001D7D6C" w:rsidRPr="00430B55" w:rsidRDefault="001D7D6C" w:rsidP="001D7D6C">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u w:val="single"/>
        </w:rPr>
        <w:t xml:space="preserve"> </w:t>
      </w:r>
      <w:proofErr w:type="spellStart"/>
      <w:r w:rsidRPr="00430B55">
        <w:rPr>
          <w:rFonts w:ascii="Times New Roman" w:hAnsi="Times New Roman" w:cs="Times New Roman"/>
          <w:sz w:val="24"/>
          <w:szCs w:val="24"/>
        </w:rPr>
        <w:t>Песенность</w:t>
      </w:r>
      <w:proofErr w:type="spellEnd"/>
      <w:r w:rsidRPr="00430B55">
        <w:rPr>
          <w:rFonts w:ascii="Times New Roman" w:hAnsi="Times New Roman" w:cs="Times New Roman"/>
          <w:sz w:val="24"/>
          <w:szCs w:val="24"/>
        </w:rPr>
        <w:t xml:space="preserve"> русской музыки.  Образы родной природы в романсах русских композиторов. Образы Родины, защитников Отечества в различных жанрах музыки: народная песня, кантата, опера. Форма-композиция, приёмы развития и особенности музыкального языка различных произведений.</w:t>
      </w:r>
    </w:p>
    <w:p w:rsidR="001D7D6C" w:rsidRPr="00430B55" w:rsidRDefault="001D7D6C" w:rsidP="001D7D6C">
      <w:pPr>
        <w:spacing w:line="240" w:lineRule="auto"/>
        <w:jc w:val="both"/>
        <w:rPr>
          <w:rFonts w:ascii="Times New Roman" w:hAnsi="Times New Roman" w:cs="Times New Roman"/>
          <w:b/>
          <w:i/>
          <w:sz w:val="24"/>
          <w:szCs w:val="24"/>
          <w:u w:val="single"/>
        </w:rPr>
      </w:pPr>
      <w:r w:rsidRPr="00430B55">
        <w:rPr>
          <w:rFonts w:ascii="Times New Roman" w:hAnsi="Times New Roman" w:cs="Times New Roman"/>
          <w:b/>
          <w:i/>
          <w:sz w:val="24"/>
          <w:szCs w:val="24"/>
          <w:u w:val="single"/>
        </w:rPr>
        <w:t>День, полный событий (4 часа)</w:t>
      </w:r>
    </w:p>
    <w:p w:rsidR="001D7D6C" w:rsidRPr="00430B55" w:rsidRDefault="001D7D6C" w:rsidP="001D7D6C">
      <w:pPr>
        <w:spacing w:line="240" w:lineRule="auto"/>
        <w:jc w:val="both"/>
        <w:rPr>
          <w:rFonts w:ascii="Times New Roman" w:hAnsi="Times New Roman" w:cs="Times New Roman"/>
          <w:sz w:val="24"/>
          <w:szCs w:val="24"/>
        </w:rPr>
      </w:pPr>
      <w:r w:rsidRPr="00430B55">
        <w:rPr>
          <w:rFonts w:ascii="Times New Roman" w:hAnsi="Times New Roman" w:cs="Times New Roman"/>
          <w:b/>
          <w:sz w:val="24"/>
          <w:szCs w:val="24"/>
        </w:rPr>
        <w:t xml:space="preserve"> </w:t>
      </w:r>
      <w:r w:rsidRPr="00430B55">
        <w:rPr>
          <w:rFonts w:ascii="Times New Roman" w:hAnsi="Times New Roman" w:cs="Times New Roman"/>
          <w:sz w:val="24"/>
          <w:szCs w:val="24"/>
        </w:rPr>
        <w:t>Жизненно – музыкальные впечатления ребёнка с утра до вечера. Образы природы, портрет в вокальной и инструментальной музыке. Выразительность и изобразительность музыки разных жанров.</w:t>
      </w:r>
    </w:p>
    <w:p w:rsidR="001D7D6C" w:rsidRPr="00430B55" w:rsidRDefault="001D7D6C" w:rsidP="001D7D6C">
      <w:pPr>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 xml:space="preserve"> «О России петь – что стремиться в храм» (4 часа)</w:t>
      </w:r>
      <w:r w:rsidRPr="00430B55">
        <w:rPr>
          <w:rFonts w:ascii="Times New Roman" w:hAnsi="Times New Roman" w:cs="Times New Roman"/>
          <w:b/>
          <w:i/>
          <w:sz w:val="24"/>
          <w:szCs w:val="24"/>
        </w:rPr>
        <w:t xml:space="preserve"> </w:t>
      </w:r>
    </w:p>
    <w:p w:rsidR="001D7D6C" w:rsidRPr="00430B55" w:rsidRDefault="001D7D6C" w:rsidP="001D7D6C">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Образы Богородицы в музыке, поэзии, изобразительном искусстве. Праздники Русской православной церкви. Святые земли Русской.  Песнопения и молитвы в церковном богослужении, песни и хоры современных композиторов, воспевающие красоту материнства, любовь, добро.</w:t>
      </w:r>
    </w:p>
    <w:p w:rsidR="001D7D6C" w:rsidRPr="00430B55" w:rsidRDefault="001D7D6C" w:rsidP="001D7D6C">
      <w:pPr>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«Гори, гори ясно, чтобы не погасло!» (4 часа)</w:t>
      </w:r>
      <w:r w:rsidRPr="00430B55">
        <w:rPr>
          <w:rFonts w:ascii="Times New Roman" w:hAnsi="Times New Roman" w:cs="Times New Roman"/>
          <w:b/>
          <w:i/>
          <w:sz w:val="24"/>
          <w:szCs w:val="24"/>
        </w:rPr>
        <w:t xml:space="preserve"> </w:t>
      </w:r>
    </w:p>
    <w:p w:rsidR="00430B55" w:rsidRPr="00430B55" w:rsidRDefault="001D7D6C" w:rsidP="001D7D6C">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Жанр былины в русском музыкальном фольклоре.   Особенности повествования (мелодика и ритмика былин). Образы былинных сказителей, народные традиции и обряды в музыке русских композиторов. Мелодии в народном стиле. Имитация тембров русских народных инструментов в звучании симфонического оркестра.</w:t>
      </w:r>
    </w:p>
    <w:p w:rsidR="001D7D6C" w:rsidRPr="00430B55" w:rsidRDefault="001D7D6C" w:rsidP="001D7D6C">
      <w:pPr>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 xml:space="preserve"> «В музыкальном театре» (6 часов)</w:t>
      </w:r>
      <w:r w:rsidRPr="00430B55">
        <w:rPr>
          <w:rFonts w:ascii="Times New Roman" w:hAnsi="Times New Roman" w:cs="Times New Roman"/>
          <w:b/>
          <w:i/>
          <w:sz w:val="24"/>
          <w:szCs w:val="24"/>
        </w:rPr>
        <w:t xml:space="preserve"> </w:t>
      </w:r>
    </w:p>
    <w:p w:rsidR="001D7D6C" w:rsidRPr="00430B55" w:rsidRDefault="001D7D6C" w:rsidP="001D7D6C">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Путешествие в музыкальный театр. Обобщение и систематизация жизненно-музыкальных представлений школьников об особенностях оперного и балетного спектаклей.  Мюзикл – жанр лёгкой музыки. Особенности музыкального языка, манеры исполнения.</w:t>
      </w:r>
    </w:p>
    <w:p w:rsidR="001D7D6C" w:rsidRPr="00430B55" w:rsidRDefault="001D7D6C" w:rsidP="001D7D6C">
      <w:pPr>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«В концертном зале» (4 часа)</w:t>
      </w:r>
      <w:r w:rsidRPr="00430B55">
        <w:rPr>
          <w:rFonts w:ascii="Times New Roman" w:hAnsi="Times New Roman" w:cs="Times New Roman"/>
          <w:b/>
          <w:i/>
          <w:sz w:val="24"/>
          <w:szCs w:val="24"/>
        </w:rPr>
        <w:t xml:space="preserve"> </w:t>
      </w:r>
    </w:p>
    <w:p w:rsidR="001D7D6C" w:rsidRPr="00430B55" w:rsidRDefault="001D7D6C" w:rsidP="001D7D6C">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Жанр инструментального концерта.  Мастерство композиторов и исполнителей в воплощении диалога солиста и симфонического оркестра. Контрастные образы программной сюиты. Особенности драматургии.</w:t>
      </w:r>
    </w:p>
    <w:p w:rsidR="001D7D6C" w:rsidRPr="00430B55" w:rsidRDefault="001D7D6C" w:rsidP="001D7D6C">
      <w:pPr>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 xml:space="preserve"> «В концертном зале» (2 часа)</w:t>
      </w:r>
      <w:r w:rsidRPr="00430B55">
        <w:rPr>
          <w:rFonts w:ascii="Times New Roman" w:hAnsi="Times New Roman" w:cs="Times New Roman"/>
          <w:b/>
          <w:i/>
          <w:sz w:val="24"/>
          <w:szCs w:val="24"/>
        </w:rPr>
        <w:t xml:space="preserve">  </w:t>
      </w:r>
    </w:p>
    <w:p w:rsidR="001D7D6C" w:rsidRPr="00430B55" w:rsidRDefault="001D7D6C" w:rsidP="001D7D6C">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Контрастные образы симфонии.  Особенности драматургии. Темы, сюжеты и образы музыки Бетховена.</w:t>
      </w:r>
    </w:p>
    <w:p w:rsidR="001D7D6C" w:rsidRPr="00430B55" w:rsidRDefault="001D7D6C" w:rsidP="001D7D6C">
      <w:pPr>
        <w:spacing w:line="240" w:lineRule="auto"/>
        <w:jc w:val="both"/>
        <w:rPr>
          <w:rFonts w:ascii="Times New Roman" w:hAnsi="Times New Roman" w:cs="Times New Roman"/>
          <w:b/>
          <w:i/>
          <w:sz w:val="24"/>
          <w:szCs w:val="24"/>
        </w:rPr>
      </w:pPr>
      <w:r w:rsidRPr="00430B55">
        <w:rPr>
          <w:rFonts w:ascii="Times New Roman" w:hAnsi="Times New Roman" w:cs="Times New Roman"/>
          <w:b/>
          <w:i/>
          <w:sz w:val="24"/>
          <w:szCs w:val="24"/>
          <w:u w:val="single"/>
        </w:rPr>
        <w:t>«Чтоб музыкантом быть, так надобно уменье» (5 часов)</w:t>
      </w:r>
      <w:r w:rsidRPr="00430B55">
        <w:rPr>
          <w:rFonts w:ascii="Times New Roman" w:hAnsi="Times New Roman" w:cs="Times New Roman"/>
          <w:b/>
          <w:i/>
          <w:sz w:val="24"/>
          <w:szCs w:val="24"/>
        </w:rPr>
        <w:t xml:space="preserve">  </w:t>
      </w:r>
    </w:p>
    <w:p w:rsidR="001D7D6C" w:rsidRDefault="001D7D6C" w:rsidP="00430B55">
      <w:pPr>
        <w:spacing w:line="240" w:lineRule="auto"/>
        <w:jc w:val="both"/>
        <w:rPr>
          <w:rFonts w:ascii="Times New Roman" w:hAnsi="Times New Roman" w:cs="Times New Roman"/>
          <w:sz w:val="24"/>
          <w:szCs w:val="24"/>
        </w:rPr>
      </w:pPr>
      <w:r w:rsidRPr="00430B55">
        <w:rPr>
          <w:rFonts w:ascii="Times New Roman" w:hAnsi="Times New Roman" w:cs="Times New Roman"/>
          <w:sz w:val="24"/>
          <w:szCs w:val="24"/>
        </w:rPr>
        <w:t>Музыка – источник вдохновения, надежды и радости в жизни. Роль композитора, исполнителя и слушателя в создании и бытовании музыкальных сочинений. Джаз – музыка 20-го века. Мелодии прошлого, которые знает весь мир.</w:t>
      </w:r>
    </w:p>
    <w:p w:rsidR="00A54E11" w:rsidRPr="00430B55" w:rsidRDefault="00A54E11" w:rsidP="00430B55">
      <w:pPr>
        <w:spacing w:line="240" w:lineRule="auto"/>
        <w:jc w:val="both"/>
        <w:rPr>
          <w:rFonts w:ascii="Times New Roman" w:hAnsi="Times New Roman" w:cs="Times New Roman"/>
          <w:sz w:val="24"/>
          <w:szCs w:val="24"/>
        </w:rPr>
      </w:pPr>
    </w:p>
    <w:p w:rsidR="001D7D6C" w:rsidRPr="00430B55" w:rsidRDefault="001D7D6C" w:rsidP="00FA73E2">
      <w:pPr>
        <w:jc w:val="center"/>
        <w:outlineLvl w:val="0"/>
        <w:rPr>
          <w:rFonts w:ascii="Times New Roman" w:eastAsia="Times New Roman" w:hAnsi="Times New Roman" w:cs="Times New Roman"/>
          <w:b/>
          <w:sz w:val="24"/>
          <w:szCs w:val="24"/>
        </w:rPr>
      </w:pPr>
      <w:r w:rsidRPr="00430B55">
        <w:rPr>
          <w:rFonts w:ascii="Times New Roman" w:eastAsia="Times New Roman" w:hAnsi="Times New Roman" w:cs="Times New Roman"/>
          <w:b/>
          <w:sz w:val="24"/>
          <w:szCs w:val="24"/>
        </w:rPr>
        <w:t>Содержание  учебного  предмета искусство (музыка) 4 класс.</w:t>
      </w:r>
    </w:p>
    <w:p w:rsidR="001D7D6C" w:rsidRPr="00430B55" w:rsidRDefault="001D7D6C" w:rsidP="001D7D6C">
      <w:pPr>
        <w:spacing w:line="240" w:lineRule="auto"/>
        <w:jc w:val="both"/>
        <w:rPr>
          <w:rFonts w:ascii="Times New Roman" w:eastAsia="Times New Roman" w:hAnsi="Times New Roman" w:cs="Times New Roman"/>
          <w:b/>
          <w:i/>
          <w:sz w:val="24"/>
          <w:szCs w:val="24"/>
        </w:rPr>
      </w:pPr>
      <w:r w:rsidRPr="00430B55">
        <w:rPr>
          <w:rFonts w:ascii="Times New Roman" w:eastAsia="Times New Roman" w:hAnsi="Times New Roman" w:cs="Times New Roman"/>
          <w:b/>
          <w:i/>
          <w:sz w:val="24"/>
          <w:szCs w:val="24"/>
          <w:u w:val="single"/>
        </w:rPr>
        <w:t xml:space="preserve"> «Россия – Родина моя» (4 часа).</w:t>
      </w:r>
      <w:r w:rsidRPr="00430B55">
        <w:rPr>
          <w:rFonts w:ascii="Times New Roman" w:eastAsia="Times New Roman" w:hAnsi="Times New Roman" w:cs="Times New Roman"/>
          <w:b/>
          <w:i/>
          <w:sz w:val="24"/>
          <w:szCs w:val="24"/>
        </w:rPr>
        <w:t xml:space="preserve"> </w:t>
      </w:r>
    </w:p>
    <w:p w:rsidR="001D7D6C" w:rsidRPr="00430B55" w:rsidRDefault="001D7D6C" w:rsidP="001D7D6C">
      <w:pPr>
        <w:spacing w:line="240" w:lineRule="auto"/>
        <w:jc w:val="both"/>
        <w:rPr>
          <w:rFonts w:ascii="Times New Roman" w:eastAsia="Times New Roman" w:hAnsi="Times New Roman" w:cs="Times New Roman"/>
          <w:sz w:val="24"/>
          <w:szCs w:val="24"/>
        </w:rPr>
      </w:pPr>
      <w:r w:rsidRPr="00430B55">
        <w:rPr>
          <w:rFonts w:ascii="Times New Roman" w:eastAsia="Times New Roman" w:hAnsi="Times New Roman" w:cs="Times New Roman"/>
          <w:sz w:val="24"/>
          <w:szCs w:val="24"/>
        </w:rPr>
        <w:t>Красота родной земли, человека в народной музыке и сочинениях русских композиторов. Многообразие жанров народных песен; особенности интонаций, ритмов, композиционного строения, манеры исполнения. Лирические образы музыки С. Рахманинова, патриотическая тема в музыке М. Глинки, С Прокофьева.</w:t>
      </w:r>
    </w:p>
    <w:p w:rsidR="001D7D6C" w:rsidRPr="00430B55" w:rsidRDefault="001D7D6C" w:rsidP="001D7D6C">
      <w:pPr>
        <w:spacing w:line="240" w:lineRule="auto"/>
        <w:jc w:val="both"/>
        <w:rPr>
          <w:rFonts w:ascii="Times New Roman" w:eastAsia="Times New Roman" w:hAnsi="Times New Roman" w:cs="Times New Roman"/>
          <w:b/>
          <w:i/>
          <w:sz w:val="24"/>
          <w:szCs w:val="24"/>
        </w:rPr>
      </w:pPr>
      <w:r w:rsidRPr="00430B55">
        <w:rPr>
          <w:rFonts w:ascii="Times New Roman" w:eastAsia="Times New Roman" w:hAnsi="Times New Roman" w:cs="Times New Roman"/>
          <w:b/>
          <w:i/>
          <w:sz w:val="24"/>
          <w:szCs w:val="24"/>
          <w:u w:val="single"/>
        </w:rPr>
        <w:t xml:space="preserve">«О России петь – что стремится в храм» (4 часа) </w:t>
      </w:r>
      <w:r w:rsidRPr="00430B55">
        <w:rPr>
          <w:rFonts w:ascii="Times New Roman" w:eastAsia="Times New Roman" w:hAnsi="Times New Roman" w:cs="Times New Roman"/>
          <w:b/>
          <w:i/>
          <w:sz w:val="24"/>
          <w:szCs w:val="24"/>
        </w:rPr>
        <w:t xml:space="preserve"> </w:t>
      </w:r>
    </w:p>
    <w:p w:rsidR="001D7D6C" w:rsidRPr="00430B55" w:rsidRDefault="001D7D6C" w:rsidP="001D7D6C">
      <w:pPr>
        <w:spacing w:line="240" w:lineRule="auto"/>
        <w:jc w:val="both"/>
        <w:rPr>
          <w:rFonts w:ascii="Times New Roman" w:eastAsia="Times New Roman" w:hAnsi="Times New Roman" w:cs="Times New Roman"/>
          <w:b/>
          <w:sz w:val="24"/>
          <w:szCs w:val="24"/>
        </w:rPr>
      </w:pPr>
      <w:r w:rsidRPr="00430B55">
        <w:rPr>
          <w:rFonts w:ascii="Times New Roman" w:eastAsia="Times New Roman" w:hAnsi="Times New Roman" w:cs="Times New Roman"/>
          <w:sz w:val="24"/>
          <w:szCs w:val="24"/>
        </w:rPr>
        <w:t>Нравственные подвиги святых земли Русской, их почитание и восхваление. Праздники в русской православной церкви. Церковные и народные традиции в музыке русских композиторов.</w:t>
      </w:r>
    </w:p>
    <w:p w:rsidR="001D7D6C" w:rsidRPr="00430B55" w:rsidRDefault="001D7D6C" w:rsidP="001D7D6C">
      <w:pPr>
        <w:spacing w:line="240" w:lineRule="auto"/>
        <w:jc w:val="both"/>
        <w:rPr>
          <w:rFonts w:ascii="Times New Roman" w:eastAsia="Times New Roman" w:hAnsi="Times New Roman" w:cs="Times New Roman"/>
          <w:b/>
          <w:i/>
          <w:sz w:val="24"/>
          <w:szCs w:val="24"/>
        </w:rPr>
      </w:pPr>
      <w:r w:rsidRPr="00430B55">
        <w:rPr>
          <w:rFonts w:ascii="Times New Roman" w:eastAsia="Times New Roman" w:hAnsi="Times New Roman" w:cs="Times New Roman"/>
          <w:b/>
          <w:i/>
          <w:sz w:val="24"/>
          <w:szCs w:val="24"/>
          <w:u w:val="single"/>
        </w:rPr>
        <w:t xml:space="preserve">«День, полный событий» (6 часов) </w:t>
      </w:r>
      <w:r w:rsidRPr="00430B55">
        <w:rPr>
          <w:rFonts w:ascii="Times New Roman" w:eastAsia="Times New Roman" w:hAnsi="Times New Roman" w:cs="Times New Roman"/>
          <w:b/>
          <w:i/>
          <w:sz w:val="24"/>
          <w:szCs w:val="24"/>
        </w:rPr>
        <w:t xml:space="preserve"> </w:t>
      </w:r>
    </w:p>
    <w:p w:rsidR="001D7D6C" w:rsidRPr="00430B55" w:rsidRDefault="001D7D6C" w:rsidP="001D7D6C">
      <w:pPr>
        <w:spacing w:line="240" w:lineRule="auto"/>
        <w:jc w:val="both"/>
        <w:rPr>
          <w:rFonts w:ascii="Times New Roman" w:eastAsia="Times New Roman" w:hAnsi="Times New Roman" w:cs="Times New Roman"/>
          <w:sz w:val="24"/>
          <w:szCs w:val="24"/>
        </w:rPr>
      </w:pPr>
      <w:r w:rsidRPr="00430B55">
        <w:rPr>
          <w:rFonts w:ascii="Times New Roman" w:eastAsia="Times New Roman" w:hAnsi="Times New Roman" w:cs="Times New Roman"/>
          <w:sz w:val="24"/>
          <w:szCs w:val="24"/>
        </w:rPr>
        <w:t xml:space="preserve">Музыкально-поэтические образы природы, сказок в творчестве русских композиторов. </w:t>
      </w:r>
      <w:proofErr w:type="spellStart"/>
      <w:r w:rsidRPr="00430B55">
        <w:rPr>
          <w:rFonts w:ascii="Times New Roman" w:eastAsia="Times New Roman" w:hAnsi="Times New Roman" w:cs="Times New Roman"/>
          <w:sz w:val="24"/>
          <w:szCs w:val="24"/>
        </w:rPr>
        <w:t>Святогорский</w:t>
      </w:r>
      <w:proofErr w:type="spellEnd"/>
      <w:r w:rsidRPr="00430B55">
        <w:rPr>
          <w:rFonts w:ascii="Times New Roman" w:eastAsia="Times New Roman" w:hAnsi="Times New Roman" w:cs="Times New Roman"/>
          <w:sz w:val="24"/>
          <w:szCs w:val="24"/>
        </w:rPr>
        <w:t xml:space="preserve"> монастырь – колокольные звоны. </w:t>
      </w:r>
      <w:proofErr w:type="spellStart"/>
      <w:r w:rsidRPr="00430B55">
        <w:rPr>
          <w:rFonts w:ascii="Times New Roman" w:eastAsia="Times New Roman" w:hAnsi="Times New Roman" w:cs="Times New Roman"/>
          <w:sz w:val="24"/>
          <w:szCs w:val="24"/>
        </w:rPr>
        <w:t>Тригорское</w:t>
      </w:r>
      <w:proofErr w:type="spellEnd"/>
      <w:r w:rsidRPr="00430B55">
        <w:rPr>
          <w:rFonts w:ascii="Times New Roman" w:eastAsia="Times New Roman" w:hAnsi="Times New Roman" w:cs="Times New Roman"/>
          <w:sz w:val="24"/>
          <w:szCs w:val="24"/>
        </w:rPr>
        <w:t xml:space="preserve">: романсы, </w:t>
      </w:r>
      <w:proofErr w:type="gramStart"/>
      <w:r w:rsidRPr="00430B55">
        <w:rPr>
          <w:rFonts w:ascii="Times New Roman" w:eastAsia="Times New Roman" w:hAnsi="Times New Roman" w:cs="Times New Roman"/>
          <w:sz w:val="24"/>
          <w:szCs w:val="24"/>
        </w:rPr>
        <w:t>инструментальное</w:t>
      </w:r>
      <w:proofErr w:type="gramEnd"/>
      <w:r w:rsidRPr="00430B55">
        <w:rPr>
          <w:rFonts w:ascii="Times New Roman" w:eastAsia="Times New Roman" w:hAnsi="Times New Roman" w:cs="Times New Roman"/>
          <w:sz w:val="24"/>
          <w:szCs w:val="24"/>
        </w:rPr>
        <w:t xml:space="preserve">  </w:t>
      </w:r>
      <w:proofErr w:type="spellStart"/>
      <w:r w:rsidRPr="00430B55">
        <w:rPr>
          <w:rFonts w:ascii="Times New Roman" w:eastAsia="Times New Roman" w:hAnsi="Times New Roman" w:cs="Times New Roman"/>
          <w:sz w:val="24"/>
          <w:szCs w:val="24"/>
        </w:rPr>
        <w:t>музицирование</w:t>
      </w:r>
      <w:proofErr w:type="spellEnd"/>
      <w:r w:rsidRPr="00430B55">
        <w:rPr>
          <w:rFonts w:ascii="Times New Roman" w:eastAsia="Times New Roman" w:hAnsi="Times New Roman" w:cs="Times New Roman"/>
          <w:sz w:val="24"/>
          <w:szCs w:val="24"/>
        </w:rPr>
        <w:t>.</w:t>
      </w:r>
    </w:p>
    <w:p w:rsidR="001D7D6C" w:rsidRPr="00430B55" w:rsidRDefault="001D7D6C" w:rsidP="001D7D6C">
      <w:pPr>
        <w:spacing w:line="240" w:lineRule="auto"/>
        <w:jc w:val="both"/>
        <w:rPr>
          <w:rFonts w:ascii="Times New Roman" w:eastAsia="Times New Roman" w:hAnsi="Times New Roman" w:cs="Times New Roman"/>
          <w:b/>
          <w:i/>
          <w:sz w:val="24"/>
          <w:szCs w:val="24"/>
          <w:u w:val="single"/>
        </w:rPr>
      </w:pPr>
      <w:r w:rsidRPr="00430B55">
        <w:rPr>
          <w:rFonts w:ascii="Times New Roman" w:eastAsia="Times New Roman" w:hAnsi="Times New Roman" w:cs="Times New Roman"/>
          <w:b/>
          <w:i/>
          <w:sz w:val="24"/>
          <w:szCs w:val="24"/>
          <w:u w:val="single"/>
        </w:rPr>
        <w:t xml:space="preserve">«Гори, гори ясно, чтобы не погасло!» (3 часа)  </w:t>
      </w:r>
    </w:p>
    <w:p w:rsidR="00430B55" w:rsidRPr="00430B55" w:rsidRDefault="001D7D6C" w:rsidP="001D7D6C">
      <w:pPr>
        <w:spacing w:line="240" w:lineRule="auto"/>
        <w:jc w:val="both"/>
        <w:rPr>
          <w:rFonts w:ascii="Times New Roman" w:eastAsia="Times New Roman" w:hAnsi="Times New Roman" w:cs="Times New Roman"/>
          <w:sz w:val="24"/>
          <w:szCs w:val="24"/>
        </w:rPr>
      </w:pPr>
      <w:r w:rsidRPr="00430B55">
        <w:rPr>
          <w:rFonts w:ascii="Times New Roman" w:eastAsia="Times New Roman" w:hAnsi="Times New Roman" w:cs="Times New Roman"/>
          <w:sz w:val="24"/>
          <w:szCs w:val="24"/>
        </w:rPr>
        <w:t xml:space="preserve">Народная песня – летопись жизни народа и источник вдохновения композиторов разных стран и эпох. Приемы развития: повтор, контраст, </w:t>
      </w:r>
      <w:proofErr w:type="spellStart"/>
      <w:r w:rsidRPr="00430B55">
        <w:rPr>
          <w:rFonts w:ascii="Times New Roman" w:eastAsia="Times New Roman" w:hAnsi="Times New Roman" w:cs="Times New Roman"/>
          <w:sz w:val="24"/>
          <w:szCs w:val="24"/>
        </w:rPr>
        <w:t>вариационность</w:t>
      </w:r>
      <w:proofErr w:type="spellEnd"/>
      <w:r w:rsidRPr="00430B55">
        <w:rPr>
          <w:rFonts w:ascii="Times New Roman" w:eastAsia="Times New Roman" w:hAnsi="Times New Roman" w:cs="Times New Roman"/>
          <w:sz w:val="24"/>
          <w:szCs w:val="24"/>
        </w:rPr>
        <w:t xml:space="preserve">, </w:t>
      </w:r>
      <w:proofErr w:type="spellStart"/>
      <w:r w:rsidRPr="00430B55">
        <w:rPr>
          <w:rFonts w:ascii="Times New Roman" w:eastAsia="Times New Roman" w:hAnsi="Times New Roman" w:cs="Times New Roman"/>
          <w:sz w:val="24"/>
          <w:szCs w:val="24"/>
        </w:rPr>
        <w:t>импровизационность</w:t>
      </w:r>
      <w:proofErr w:type="spellEnd"/>
      <w:r w:rsidRPr="00430B55">
        <w:rPr>
          <w:rFonts w:ascii="Times New Roman" w:eastAsia="Times New Roman" w:hAnsi="Times New Roman" w:cs="Times New Roman"/>
          <w:sz w:val="24"/>
          <w:szCs w:val="24"/>
        </w:rPr>
        <w:t>.  Музыкальные инструменты России: балалайка, гармонь, баян и др.  интонации народной музыки в творчестве Шопена.</w:t>
      </w:r>
    </w:p>
    <w:p w:rsidR="001D7D6C" w:rsidRPr="00430B55" w:rsidRDefault="001D7D6C" w:rsidP="001D7D6C">
      <w:pPr>
        <w:spacing w:line="240" w:lineRule="auto"/>
        <w:jc w:val="both"/>
        <w:rPr>
          <w:rFonts w:ascii="Times New Roman" w:eastAsia="Times New Roman" w:hAnsi="Times New Roman" w:cs="Times New Roman"/>
          <w:b/>
          <w:i/>
          <w:sz w:val="24"/>
          <w:szCs w:val="24"/>
          <w:u w:val="single"/>
        </w:rPr>
      </w:pPr>
      <w:r w:rsidRPr="00430B55">
        <w:rPr>
          <w:rFonts w:ascii="Times New Roman" w:eastAsia="Times New Roman" w:hAnsi="Times New Roman" w:cs="Times New Roman"/>
          <w:sz w:val="24"/>
          <w:szCs w:val="24"/>
          <w:u w:val="single"/>
        </w:rPr>
        <w:t xml:space="preserve"> </w:t>
      </w:r>
      <w:r w:rsidRPr="00430B55">
        <w:rPr>
          <w:rFonts w:ascii="Times New Roman" w:eastAsia="Times New Roman" w:hAnsi="Times New Roman" w:cs="Times New Roman"/>
          <w:b/>
          <w:i/>
          <w:sz w:val="24"/>
          <w:szCs w:val="24"/>
          <w:u w:val="single"/>
        </w:rPr>
        <w:t xml:space="preserve">«В концертном зале» (5 часов)   </w:t>
      </w:r>
    </w:p>
    <w:p w:rsidR="00430B55" w:rsidRPr="00430B55" w:rsidRDefault="001D7D6C" w:rsidP="001D7D6C">
      <w:pPr>
        <w:spacing w:line="240" w:lineRule="auto"/>
        <w:jc w:val="both"/>
        <w:rPr>
          <w:rFonts w:ascii="Times New Roman" w:eastAsia="Times New Roman" w:hAnsi="Times New Roman" w:cs="Times New Roman"/>
          <w:sz w:val="24"/>
          <w:szCs w:val="24"/>
        </w:rPr>
      </w:pPr>
      <w:r w:rsidRPr="00430B55">
        <w:rPr>
          <w:rFonts w:ascii="Times New Roman" w:eastAsia="Times New Roman" w:hAnsi="Times New Roman" w:cs="Times New Roman"/>
          <w:sz w:val="24"/>
          <w:szCs w:val="24"/>
        </w:rPr>
        <w:t>Различные жанры и образные сферы вокальной, камерной инструментальной и симфонической музыки. Особенности музыкальной драматургии. Известные дирижёры и исполнительские коллективы.</w:t>
      </w:r>
    </w:p>
    <w:p w:rsidR="001D7D6C" w:rsidRPr="00430B55" w:rsidRDefault="001D7D6C" w:rsidP="001D7D6C">
      <w:pPr>
        <w:spacing w:line="240" w:lineRule="auto"/>
        <w:jc w:val="both"/>
        <w:rPr>
          <w:rFonts w:ascii="Times New Roman" w:eastAsia="Times New Roman" w:hAnsi="Times New Roman" w:cs="Times New Roman"/>
          <w:b/>
          <w:i/>
          <w:sz w:val="24"/>
          <w:szCs w:val="24"/>
          <w:u w:val="single"/>
        </w:rPr>
      </w:pPr>
      <w:r w:rsidRPr="00430B55">
        <w:rPr>
          <w:rFonts w:ascii="Times New Roman" w:eastAsia="Times New Roman" w:hAnsi="Times New Roman" w:cs="Times New Roman"/>
          <w:b/>
          <w:i/>
          <w:sz w:val="24"/>
          <w:szCs w:val="24"/>
          <w:u w:val="single"/>
        </w:rPr>
        <w:t xml:space="preserve">«В музыкальном театре» (6 часов)  </w:t>
      </w:r>
    </w:p>
    <w:p w:rsidR="001D7D6C" w:rsidRPr="00430B55" w:rsidRDefault="001D7D6C" w:rsidP="001D7D6C">
      <w:pPr>
        <w:spacing w:line="240" w:lineRule="auto"/>
        <w:jc w:val="both"/>
        <w:rPr>
          <w:rFonts w:ascii="Times New Roman" w:eastAsia="Times New Roman" w:hAnsi="Times New Roman" w:cs="Times New Roman"/>
          <w:sz w:val="24"/>
          <w:szCs w:val="24"/>
        </w:rPr>
      </w:pPr>
      <w:r w:rsidRPr="00430B55">
        <w:rPr>
          <w:rFonts w:ascii="Times New Roman" w:eastAsia="Times New Roman" w:hAnsi="Times New Roman" w:cs="Times New Roman"/>
          <w:sz w:val="24"/>
          <w:szCs w:val="24"/>
        </w:rPr>
        <w:t>События отечественной истории в творчестве М. Глинки, М. Мусоргского, С. Прокофьева. Опера. Музыкальная тема – характеристика действующих лиц. Линии драматургического развития действия в опере. Основные приёмы драматургии: контраст, сопоставление, повтор, вариантность. Особенности развития музыкальных образов в балетах. Восточные мотивы в творчестве русских композиторов. Орнаментальная мелодия. Жанры лёгкой музыки: оперетта, мюзикл. Особенности мелодики, ритмики, манеры исполнения.</w:t>
      </w:r>
    </w:p>
    <w:p w:rsidR="001D7D6C" w:rsidRPr="00430B55" w:rsidRDefault="001D7D6C" w:rsidP="001D7D6C">
      <w:pPr>
        <w:spacing w:line="240" w:lineRule="auto"/>
        <w:jc w:val="both"/>
        <w:rPr>
          <w:rFonts w:ascii="Times New Roman" w:eastAsia="Times New Roman" w:hAnsi="Times New Roman" w:cs="Times New Roman"/>
          <w:b/>
          <w:i/>
          <w:sz w:val="24"/>
          <w:szCs w:val="24"/>
          <w:u w:val="single"/>
        </w:rPr>
      </w:pPr>
      <w:r w:rsidRPr="00430B55">
        <w:rPr>
          <w:rFonts w:ascii="Times New Roman" w:eastAsia="Times New Roman" w:hAnsi="Times New Roman" w:cs="Times New Roman"/>
          <w:b/>
          <w:i/>
          <w:sz w:val="24"/>
          <w:szCs w:val="24"/>
          <w:u w:val="single"/>
        </w:rPr>
        <w:t xml:space="preserve"> «Чтоб музыкантом быть, так надобно уменье» (6 часов) </w:t>
      </w:r>
    </w:p>
    <w:p w:rsidR="00430B55" w:rsidRPr="00430B55" w:rsidRDefault="001D7D6C" w:rsidP="001D7D6C">
      <w:pPr>
        <w:spacing w:line="240" w:lineRule="auto"/>
        <w:jc w:val="both"/>
        <w:rPr>
          <w:rFonts w:ascii="Times New Roman" w:eastAsia="Times New Roman" w:hAnsi="Times New Roman" w:cs="Times New Roman"/>
          <w:sz w:val="24"/>
          <w:szCs w:val="24"/>
        </w:rPr>
      </w:pPr>
      <w:r w:rsidRPr="00430B55">
        <w:rPr>
          <w:rFonts w:ascii="Times New Roman" w:eastAsia="Times New Roman" w:hAnsi="Times New Roman" w:cs="Times New Roman"/>
          <w:sz w:val="24"/>
          <w:szCs w:val="24"/>
        </w:rPr>
        <w:t>Произведения композиторов-классиков и мастерство известных исполнителей. Сходство и различие музыкального языка разных эпох, композиторов, народов. Интонационная выразительность музыкальной речи.</w:t>
      </w:r>
    </w:p>
    <w:p w:rsidR="0047437E" w:rsidRDefault="00430B55" w:rsidP="0047437E">
      <w:pPr>
        <w:jc w:val="center"/>
        <w:rPr>
          <w:rFonts w:ascii="Times New Roman" w:hAnsi="Times New Roman" w:cs="Times New Roman"/>
          <w:color w:val="000000"/>
          <w:sz w:val="24"/>
          <w:szCs w:val="24"/>
        </w:rPr>
      </w:pPr>
      <w:r w:rsidRPr="00430B55">
        <w:rPr>
          <w:rFonts w:ascii="Times New Roman" w:hAnsi="Times New Roman" w:cs="Times New Roman"/>
          <w:b/>
          <w:bCs/>
          <w:color w:val="000000"/>
          <w:sz w:val="24"/>
          <w:szCs w:val="24"/>
        </w:rPr>
        <w:t>Тематическое планирование</w:t>
      </w:r>
    </w:p>
    <w:p w:rsidR="00430B55" w:rsidRPr="00430B55" w:rsidRDefault="00430B55" w:rsidP="0047437E">
      <w:pPr>
        <w:jc w:val="center"/>
        <w:rPr>
          <w:rFonts w:ascii="Times New Roman" w:hAnsi="Times New Roman" w:cs="Times New Roman"/>
          <w:color w:val="000000"/>
          <w:sz w:val="24"/>
          <w:szCs w:val="24"/>
        </w:rPr>
      </w:pPr>
      <w:r w:rsidRPr="00430B55">
        <w:rPr>
          <w:rFonts w:ascii="Times New Roman" w:hAnsi="Times New Roman" w:cs="Times New Roman"/>
          <w:color w:val="000000"/>
          <w:sz w:val="24"/>
          <w:szCs w:val="24"/>
        </w:rPr>
        <w:t>Тематическое планирование по музыке для 1-4 класса</w:t>
      </w:r>
      <w:r w:rsidRPr="00430B55">
        <w:rPr>
          <w:rFonts w:ascii="Times New Roman" w:hAnsi="Times New Roman" w:cs="Times New Roman"/>
          <w:b/>
          <w:bCs/>
          <w:color w:val="000000"/>
          <w:sz w:val="24"/>
          <w:szCs w:val="24"/>
        </w:rPr>
        <w:t> </w:t>
      </w:r>
      <w:r w:rsidRPr="00430B55">
        <w:rPr>
          <w:rFonts w:ascii="Times New Roman" w:hAnsi="Times New Roman" w:cs="Times New Roman"/>
          <w:color w:val="000000"/>
          <w:sz w:val="24"/>
          <w:szCs w:val="24"/>
        </w:rPr>
        <w:t>составлено с учетом рабочей программы воспитания. Внесены темы, обеспечивающие реализацию следующих целевых приоритетов воспитания обучающихся ООО через изучение музыки:</w:t>
      </w:r>
    </w:p>
    <w:p w:rsidR="00430B55" w:rsidRPr="00430B55" w:rsidRDefault="00430B55" w:rsidP="00430B55">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развитие ценностного отношения к семье как главной опоре в жизни человека;</w:t>
      </w:r>
    </w:p>
    <w:p w:rsidR="00430B55" w:rsidRPr="00430B55" w:rsidRDefault="00430B55" w:rsidP="00430B55">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развитие ценностного отношения к природе, нуждающейся в защите и постоянном внимании со стороны человека;</w:t>
      </w:r>
    </w:p>
    <w:p w:rsidR="00430B55" w:rsidRPr="00430B55" w:rsidRDefault="00430B55" w:rsidP="00430B55">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развитие ценностного отношения к культуре как духовному богатству общества и важному условию ощущения человеком полноты проживаемой жизни, которое дают ему чтение и музыка, искусство и театр, творческое самовыражение;</w:t>
      </w:r>
    </w:p>
    <w:p w:rsidR="00430B55" w:rsidRPr="00430B55" w:rsidRDefault="00430B55" w:rsidP="00430B55">
      <w:pPr>
        <w:ind w:right="180" w:firstLine="420"/>
        <w:contextualSpacing/>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развитие ценностного отношения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430B55">
        <w:rPr>
          <w:rFonts w:ascii="Times New Roman" w:hAnsi="Times New Roman" w:cs="Times New Roman"/>
          <w:color w:val="000000"/>
          <w:sz w:val="24"/>
          <w:szCs w:val="24"/>
        </w:rPr>
        <w:t>взаимоподдерживающие</w:t>
      </w:r>
      <w:proofErr w:type="spellEnd"/>
      <w:r w:rsidRPr="00430B55">
        <w:rPr>
          <w:rFonts w:ascii="Times New Roman" w:hAnsi="Times New Roman" w:cs="Times New Roman"/>
          <w:color w:val="000000"/>
          <w:sz w:val="24"/>
          <w:szCs w:val="24"/>
        </w:rPr>
        <w:t xml:space="preserve"> отношения;</w:t>
      </w:r>
    </w:p>
    <w:p w:rsidR="00A54E11" w:rsidRDefault="00430B55" w:rsidP="000D09BF">
      <w:pPr>
        <w:ind w:right="180" w:firstLine="420"/>
        <w:jc w:val="both"/>
        <w:rPr>
          <w:rFonts w:ascii="Times New Roman" w:hAnsi="Times New Roman" w:cs="Times New Roman"/>
          <w:color w:val="000000"/>
          <w:sz w:val="24"/>
          <w:szCs w:val="24"/>
        </w:rPr>
      </w:pPr>
      <w:r w:rsidRPr="00430B55">
        <w:rPr>
          <w:rFonts w:ascii="Times New Roman" w:hAnsi="Times New Roman" w:cs="Times New Roman"/>
          <w:color w:val="000000"/>
          <w:sz w:val="24"/>
          <w:szCs w:val="24"/>
        </w:rPr>
        <w:t xml:space="preserve">развитие ценностного отношения к самим себе как хозяевам своей судьбы, самоопределяющимся и </w:t>
      </w:r>
      <w:proofErr w:type="spellStart"/>
      <w:r w:rsidRPr="00430B55">
        <w:rPr>
          <w:rFonts w:ascii="Times New Roman" w:hAnsi="Times New Roman" w:cs="Times New Roman"/>
          <w:color w:val="000000"/>
          <w:sz w:val="24"/>
          <w:szCs w:val="24"/>
        </w:rPr>
        <w:t>самореализующимся</w:t>
      </w:r>
      <w:proofErr w:type="spellEnd"/>
      <w:r w:rsidRPr="00430B55">
        <w:rPr>
          <w:rFonts w:ascii="Times New Roman" w:hAnsi="Times New Roman" w:cs="Times New Roman"/>
          <w:color w:val="000000"/>
          <w:sz w:val="24"/>
          <w:szCs w:val="24"/>
        </w:rPr>
        <w:t xml:space="preserve"> личностям, отвечающим за свое собственное будущее.</w:t>
      </w:r>
    </w:p>
    <w:p w:rsidR="00430B55" w:rsidRPr="00430B55" w:rsidRDefault="00430B55" w:rsidP="0047437E">
      <w:pPr>
        <w:ind w:right="180"/>
        <w:jc w:val="both"/>
        <w:rPr>
          <w:rFonts w:ascii="Times New Roman" w:hAnsi="Times New Roman" w:cs="Times New Roman"/>
          <w:color w:val="000000"/>
          <w:sz w:val="24"/>
          <w:szCs w:val="24"/>
        </w:rPr>
      </w:pPr>
    </w:p>
    <w:p w:rsidR="00424E0C" w:rsidRPr="00430B55" w:rsidRDefault="00424E0C" w:rsidP="00424E0C">
      <w:pPr>
        <w:jc w:val="center"/>
        <w:rPr>
          <w:rFonts w:ascii="Times New Roman" w:eastAsia="Times New Roman" w:hAnsi="Times New Roman" w:cs="Times New Roman"/>
          <w:b/>
          <w:sz w:val="24"/>
          <w:szCs w:val="24"/>
        </w:rPr>
      </w:pPr>
      <w:r w:rsidRPr="00430B55">
        <w:rPr>
          <w:rFonts w:ascii="Times New Roman" w:eastAsia="Times New Roman" w:hAnsi="Times New Roman" w:cs="Times New Roman"/>
          <w:b/>
          <w:sz w:val="24"/>
          <w:szCs w:val="24"/>
        </w:rPr>
        <w:t>Тематическое планирование (1 класс)</w:t>
      </w:r>
    </w:p>
    <w:p w:rsidR="00424E0C" w:rsidRPr="00430B55" w:rsidRDefault="00424E0C" w:rsidP="00424E0C">
      <w:pPr>
        <w:pStyle w:val="Default"/>
        <w:jc w:val="both"/>
        <w:rPr>
          <w:iCs/>
        </w:rPr>
      </w:pPr>
    </w:p>
    <w:p w:rsidR="00424E0C" w:rsidRPr="00430B55" w:rsidRDefault="00424E0C" w:rsidP="00424E0C">
      <w:pPr>
        <w:pStyle w:val="Default"/>
        <w:jc w:val="both"/>
        <w:rPr>
          <w:iCs/>
        </w:rPr>
      </w:pPr>
    </w:p>
    <w:tbl>
      <w:tblPr>
        <w:tblStyle w:val="a5"/>
        <w:tblW w:w="0" w:type="auto"/>
        <w:tblLook w:val="04A0"/>
      </w:tblPr>
      <w:tblGrid>
        <w:gridCol w:w="829"/>
        <w:gridCol w:w="3288"/>
        <w:gridCol w:w="1441"/>
      </w:tblGrid>
      <w:tr w:rsidR="00424E0C" w:rsidRPr="00430B55" w:rsidTr="008B5334">
        <w:tc>
          <w:tcPr>
            <w:tcW w:w="829" w:type="dxa"/>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 xml:space="preserve">№ </w:t>
            </w:r>
            <w:proofErr w:type="spellStart"/>
            <w:proofErr w:type="gramStart"/>
            <w:r w:rsidRPr="00430B55">
              <w:rPr>
                <w:rFonts w:ascii="Times New Roman" w:hAnsi="Times New Roman" w:cs="Times New Roman"/>
                <w:b/>
                <w:sz w:val="24"/>
                <w:szCs w:val="24"/>
              </w:rPr>
              <w:t>п</w:t>
            </w:r>
            <w:proofErr w:type="spellEnd"/>
            <w:proofErr w:type="gramEnd"/>
            <w:r w:rsidRPr="00430B55">
              <w:rPr>
                <w:rFonts w:ascii="Times New Roman" w:hAnsi="Times New Roman" w:cs="Times New Roman"/>
                <w:b/>
                <w:sz w:val="24"/>
                <w:szCs w:val="24"/>
              </w:rPr>
              <w:t>/</w:t>
            </w:r>
            <w:proofErr w:type="spellStart"/>
            <w:r w:rsidRPr="00430B55">
              <w:rPr>
                <w:rFonts w:ascii="Times New Roman" w:hAnsi="Times New Roman" w:cs="Times New Roman"/>
                <w:b/>
                <w:sz w:val="24"/>
                <w:szCs w:val="24"/>
              </w:rPr>
              <w:t>п</w:t>
            </w:r>
            <w:proofErr w:type="spellEnd"/>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Наименование разделов и тем</w:t>
            </w:r>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Всего часов</w:t>
            </w:r>
          </w:p>
        </w:tc>
      </w:tr>
      <w:tr w:rsidR="00424E0C" w:rsidRPr="00430B55" w:rsidTr="008B5334">
        <w:tc>
          <w:tcPr>
            <w:tcW w:w="829" w:type="dxa"/>
          </w:tcPr>
          <w:p w:rsidR="00424E0C" w:rsidRPr="00430B55" w:rsidRDefault="00424E0C" w:rsidP="008B5334">
            <w:pPr>
              <w:pStyle w:val="a4"/>
              <w:numPr>
                <w:ilvl w:val="0"/>
                <w:numId w:val="12"/>
              </w:numPr>
              <w:rPr>
                <w:rFonts w:ascii="Times New Roman" w:hAnsi="Times New Roman" w:cs="Times New Roman"/>
                <w:sz w:val="24"/>
                <w:szCs w:val="24"/>
              </w:rPr>
            </w:pP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«Музыка вокруг нас»</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11 часов</w:t>
            </w:r>
          </w:p>
        </w:tc>
      </w:tr>
      <w:tr w:rsidR="00424E0C" w:rsidRPr="00430B55" w:rsidTr="008B5334">
        <w:tc>
          <w:tcPr>
            <w:tcW w:w="829" w:type="dxa"/>
          </w:tcPr>
          <w:p w:rsidR="00424E0C" w:rsidRPr="00430B55" w:rsidRDefault="00424E0C" w:rsidP="008B5334">
            <w:pPr>
              <w:pStyle w:val="a4"/>
              <w:numPr>
                <w:ilvl w:val="0"/>
                <w:numId w:val="12"/>
              </w:numPr>
              <w:rPr>
                <w:rFonts w:ascii="Times New Roman" w:hAnsi="Times New Roman" w:cs="Times New Roman"/>
                <w:sz w:val="24"/>
                <w:szCs w:val="24"/>
              </w:rPr>
            </w:pP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«Музыка и ты»</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18 часов</w:t>
            </w:r>
          </w:p>
        </w:tc>
      </w:tr>
      <w:tr w:rsidR="00424E0C" w:rsidRPr="00430B55" w:rsidTr="008B53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8"/>
        </w:trPr>
        <w:tc>
          <w:tcPr>
            <w:tcW w:w="829" w:type="dxa"/>
          </w:tcPr>
          <w:p w:rsidR="00424E0C" w:rsidRPr="00430B55" w:rsidRDefault="00424E0C" w:rsidP="008B5334">
            <w:pPr>
              <w:rPr>
                <w:rFonts w:ascii="Times New Roman" w:hAnsi="Times New Roman" w:cs="Times New Roman"/>
                <w:sz w:val="24"/>
                <w:szCs w:val="24"/>
              </w:rPr>
            </w:pPr>
          </w:p>
        </w:tc>
        <w:tc>
          <w:tcPr>
            <w:tcW w:w="3288" w:type="dxa"/>
            <w:tcBorders>
              <w:top w:val="nil"/>
              <w:bottom w:val="nil"/>
            </w:tcBorders>
            <w:shd w:val="clear" w:color="auto" w:fill="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Итого:</w:t>
            </w:r>
          </w:p>
        </w:tc>
        <w:tc>
          <w:tcPr>
            <w:tcW w:w="1441" w:type="dxa"/>
            <w:shd w:val="clear" w:color="auto" w:fill="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29 часа</w:t>
            </w:r>
          </w:p>
        </w:tc>
      </w:tr>
      <w:tr w:rsidR="00424E0C" w:rsidRPr="00430B55" w:rsidTr="008B5334">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829" w:type="dxa"/>
          <w:wAfter w:w="1441" w:type="dxa"/>
          <w:trHeight w:val="547"/>
        </w:trPr>
        <w:tc>
          <w:tcPr>
            <w:tcW w:w="3288" w:type="dxa"/>
            <w:tcBorders>
              <w:top w:val="single" w:sz="4" w:space="0" w:color="auto"/>
              <w:bottom w:val="nil"/>
            </w:tcBorders>
          </w:tcPr>
          <w:p w:rsidR="00424E0C" w:rsidRPr="00430B55" w:rsidRDefault="00424E0C" w:rsidP="008B5334">
            <w:pPr>
              <w:rPr>
                <w:rFonts w:ascii="Times New Roman" w:hAnsi="Times New Roman" w:cs="Times New Roman"/>
                <w:sz w:val="24"/>
                <w:szCs w:val="24"/>
              </w:rPr>
            </w:pPr>
          </w:p>
        </w:tc>
      </w:tr>
    </w:tbl>
    <w:p w:rsidR="00430B55" w:rsidRPr="00430B55" w:rsidRDefault="00430B55" w:rsidP="00424E0C">
      <w:pPr>
        <w:jc w:val="both"/>
        <w:rPr>
          <w:rFonts w:ascii="Times New Roman" w:hAnsi="Times New Roman" w:cs="Times New Roman"/>
          <w:sz w:val="24"/>
          <w:szCs w:val="24"/>
        </w:rPr>
      </w:pPr>
    </w:p>
    <w:p w:rsidR="00424E0C" w:rsidRPr="00430B55" w:rsidRDefault="00424E0C" w:rsidP="00424E0C">
      <w:pPr>
        <w:jc w:val="center"/>
        <w:rPr>
          <w:rFonts w:ascii="Times New Roman" w:eastAsia="Times New Roman" w:hAnsi="Times New Roman" w:cs="Times New Roman"/>
          <w:b/>
          <w:sz w:val="24"/>
          <w:szCs w:val="24"/>
        </w:rPr>
      </w:pPr>
      <w:r w:rsidRPr="00430B55">
        <w:rPr>
          <w:rFonts w:ascii="Times New Roman" w:eastAsia="Times New Roman" w:hAnsi="Times New Roman" w:cs="Times New Roman"/>
          <w:b/>
          <w:sz w:val="24"/>
          <w:szCs w:val="24"/>
        </w:rPr>
        <w:t>Тематическое планирование (2 класс)</w:t>
      </w:r>
    </w:p>
    <w:p w:rsidR="00424E0C" w:rsidRPr="00430B55" w:rsidRDefault="00424E0C" w:rsidP="00424E0C">
      <w:pPr>
        <w:jc w:val="center"/>
        <w:rPr>
          <w:rFonts w:ascii="Times New Roman" w:eastAsia="Times New Roman" w:hAnsi="Times New Roman" w:cs="Times New Roman"/>
          <w:b/>
          <w:i/>
          <w:sz w:val="24"/>
          <w:szCs w:val="24"/>
        </w:rPr>
      </w:pPr>
    </w:p>
    <w:tbl>
      <w:tblPr>
        <w:tblStyle w:val="a5"/>
        <w:tblW w:w="0" w:type="auto"/>
        <w:tblLook w:val="04A0"/>
      </w:tblPr>
      <w:tblGrid>
        <w:gridCol w:w="861"/>
        <w:gridCol w:w="4972"/>
        <w:gridCol w:w="1490"/>
      </w:tblGrid>
      <w:tr w:rsidR="00424E0C" w:rsidRPr="00430B55" w:rsidTr="008B5334">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 xml:space="preserve">№ </w:t>
            </w:r>
            <w:proofErr w:type="spellStart"/>
            <w:proofErr w:type="gramStart"/>
            <w:r w:rsidRPr="00430B55">
              <w:rPr>
                <w:rFonts w:ascii="Times New Roman" w:hAnsi="Times New Roman" w:cs="Times New Roman"/>
                <w:b/>
                <w:sz w:val="24"/>
                <w:szCs w:val="24"/>
              </w:rPr>
              <w:t>п</w:t>
            </w:r>
            <w:proofErr w:type="spellEnd"/>
            <w:proofErr w:type="gramEnd"/>
            <w:r w:rsidRPr="00430B55">
              <w:rPr>
                <w:rFonts w:ascii="Times New Roman" w:hAnsi="Times New Roman" w:cs="Times New Roman"/>
                <w:b/>
                <w:sz w:val="24"/>
                <w:szCs w:val="24"/>
              </w:rPr>
              <w:t>/</w:t>
            </w:r>
            <w:proofErr w:type="spellStart"/>
            <w:r w:rsidRPr="00430B55">
              <w:rPr>
                <w:rFonts w:ascii="Times New Roman" w:hAnsi="Times New Roman" w:cs="Times New Roman"/>
                <w:b/>
                <w:sz w:val="24"/>
                <w:szCs w:val="24"/>
              </w:rPr>
              <w:t>п</w:t>
            </w:r>
            <w:proofErr w:type="spellEnd"/>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Наименование разделов</w:t>
            </w:r>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Всего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1.</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«Россия – Родина моя»</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3 часа</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2.</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«День полный событий»</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6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3.</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«О России петь – что стремиться в храм»</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7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4.</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«Гори, гори ясно, чтобы не погасло!»</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3 часа</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5.</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«В музыкальном театре»</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5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6.</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«В концертном зале»</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5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7.</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«Чтоб музыкантом быть, так надобно уменье»</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5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Итого:</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34</w:t>
            </w:r>
          </w:p>
        </w:tc>
      </w:tr>
    </w:tbl>
    <w:p w:rsidR="00A54E11" w:rsidRDefault="00A54E11" w:rsidP="00A54E11">
      <w:pPr>
        <w:rPr>
          <w:rFonts w:ascii="Times New Roman" w:eastAsia="Times New Roman" w:hAnsi="Times New Roman" w:cs="Times New Roman"/>
          <w:b/>
          <w:i/>
          <w:sz w:val="24"/>
          <w:szCs w:val="24"/>
        </w:rPr>
      </w:pPr>
    </w:p>
    <w:p w:rsidR="00A54E11" w:rsidRDefault="00A54E11" w:rsidP="00A54E11">
      <w:pPr>
        <w:rPr>
          <w:rFonts w:ascii="Times New Roman" w:eastAsia="Times New Roman" w:hAnsi="Times New Roman" w:cs="Times New Roman"/>
          <w:b/>
          <w:sz w:val="24"/>
          <w:szCs w:val="24"/>
        </w:rPr>
      </w:pPr>
    </w:p>
    <w:p w:rsidR="00A54E11" w:rsidRDefault="00A54E11" w:rsidP="00424E0C">
      <w:pPr>
        <w:jc w:val="center"/>
        <w:rPr>
          <w:rFonts w:ascii="Times New Roman" w:eastAsia="Times New Roman" w:hAnsi="Times New Roman" w:cs="Times New Roman"/>
          <w:b/>
          <w:sz w:val="24"/>
          <w:szCs w:val="24"/>
        </w:rPr>
      </w:pPr>
    </w:p>
    <w:p w:rsidR="00424E0C" w:rsidRPr="00430B55" w:rsidRDefault="00424E0C" w:rsidP="00424E0C">
      <w:pPr>
        <w:jc w:val="center"/>
        <w:rPr>
          <w:rFonts w:ascii="Times New Roman" w:eastAsia="Times New Roman" w:hAnsi="Times New Roman" w:cs="Times New Roman"/>
          <w:b/>
          <w:sz w:val="24"/>
          <w:szCs w:val="24"/>
        </w:rPr>
      </w:pPr>
      <w:r w:rsidRPr="00430B55">
        <w:rPr>
          <w:rFonts w:ascii="Times New Roman" w:eastAsia="Times New Roman" w:hAnsi="Times New Roman" w:cs="Times New Roman"/>
          <w:b/>
          <w:sz w:val="24"/>
          <w:szCs w:val="24"/>
        </w:rPr>
        <w:t>Тематическое планирование (3 класс)</w:t>
      </w:r>
    </w:p>
    <w:p w:rsidR="00424E0C" w:rsidRPr="00430B55" w:rsidRDefault="00424E0C" w:rsidP="00424E0C">
      <w:pPr>
        <w:jc w:val="center"/>
        <w:rPr>
          <w:rFonts w:ascii="Times New Roman" w:eastAsia="Times New Roman" w:hAnsi="Times New Roman" w:cs="Times New Roman"/>
          <w:b/>
          <w:i/>
          <w:sz w:val="24"/>
          <w:szCs w:val="24"/>
        </w:rPr>
      </w:pPr>
    </w:p>
    <w:tbl>
      <w:tblPr>
        <w:tblStyle w:val="a5"/>
        <w:tblW w:w="0" w:type="auto"/>
        <w:tblLook w:val="04A0"/>
      </w:tblPr>
      <w:tblGrid>
        <w:gridCol w:w="861"/>
        <w:gridCol w:w="4972"/>
        <w:gridCol w:w="1490"/>
      </w:tblGrid>
      <w:tr w:rsidR="00424E0C" w:rsidRPr="00430B55" w:rsidTr="008B5334">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 xml:space="preserve">№ </w:t>
            </w:r>
            <w:proofErr w:type="spellStart"/>
            <w:proofErr w:type="gramStart"/>
            <w:r w:rsidRPr="00430B55">
              <w:rPr>
                <w:rFonts w:ascii="Times New Roman" w:hAnsi="Times New Roman" w:cs="Times New Roman"/>
                <w:b/>
                <w:sz w:val="24"/>
                <w:szCs w:val="24"/>
              </w:rPr>
              <w:t>п</w:t>
            </w:r>
            <w:proofErr w:type="spellEnd"/>
            <w:proofErr w:type="gramEnd"/>
            <w:r w:rsidRPr="00430B55">
              <w:rPr>
                <w:rFonts w:ascii="Times New Roman" w:hAnsi="Times New Roman" w:cs="Times New Roman"/>
                <w:b/>
                <w:sz w:val="24"/>
                <w:szCs w:val="24"/>
              </w:rPr>
              <w:t>/</w:t>
            </w:r>
            <w:proofErr w:type="spellStart"/>
            <w:r w:rsidRPr="00430B55">
              <w:rPr>
                <w:rFonts w:ascii="Times New Roman" w:hAnsi="Times New Roman" w:cs="Times New Roman"/>
                <w:b/>
                <w:sz w:val="24"/>
                <w:szCs w:val="24"/>
              </w:rPr>
              <w:t>п</w:t>
            </w:r>
            <w:proofErr w:type="spellEnd"/>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Наименование разделов</w:t>
            </w:r>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Всего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1.</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«Россия – Родина моя»</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5 часа</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2.</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«День полный событий»</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4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3.</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«О России петь – что стремиться в храм»</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4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4.</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«Гори, гори ясно, чтобы не погасло!»</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4 часа</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5.</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«В музыкальном театре»</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6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6.</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«В концертном зале»</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6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7.</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«Чтоб музыкантом быть, так надобно уменье»</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5 часов</w:t>
            </w:r>
          </w:p>
        </w:tc>
      </w:tr>
      <w:tr w:rsidR="00424E0C" w:rsidRPr="00430B55" w:rsidTr="008B5334">
        <w:tc>
          <w:tcPr>
            <w:tcW w:w="0" w:type="auto"/>
          </w:tcPr>
          <w:p w:rsidR="00424E0C" w:rsidRPr="00430B55" w:rsidRDefault="00424E0C" w:rsidP="008B5334">
            <w:pPr>
              <w:rPr>
                <w:rFonts w:ascii="Times New Roman" w:hAnsi="Times New Roman" w:cs="Times New Roman"/>
                <w:sz w:val="24"/>
                <w:szCs w:val="24"/>
              </w:rPr>
            </w:pPr>
          </w:p>
        </w:tc>
        <w:tc>
          <w:tcPr>
            <w:tcW w:w="0" w:type="auto"/>
          </w:tcPr>
          <w:p w:rsidR="00424E0C" w:rsidRPr="00430B55" w:rsidRDefault="00424E0C" w:rsidP="008B5334">
            <w:pPr>
              <w:rPr>
                <w:rFonts w:ascii="Times New Roman" w:hAnsi="Times New Roman" w:cs="Times New Roman"/>
                <w:b/>
                <w:sz w:val="24"/>
                <w:szCs w:val="24"/>
              </w:rPr>
            </w:pPr>
            <w:r w:rsidRPr="00430B55">
              <w:rPr>
                <w:rFonts w:ascii="Times New Roman" w:hAnsi="Times New Roman" w:cs="Times New Roman"/>
                <w:b/>
                <w:sz w:val="24"/>
                <w:szCs w:val="24"/>
              </w:rPr>
              <w:t>Итого:</w:t>
            </w:r>
          </w:p>
        </w:tc>
        <w:tc>
          <w:tcPr>
            <w:tcW w:w="0" w:type="auto"/>
          </w:tcPr>
          <w:p w:rsidR="00424E0C" w:rsidRPr="00430B55" w:rsidRDefault="00424E0C" w:rsidP="008B5334">
            <w:pPr>
              <w:rPr>
                <w:rFonts w:ascii="Times New Roman" w:hAnsi="Times New Roman" w:cs="Times New Roman"/>
                <w:sz w:val="24"/>
                <w:szCs w:val="24"/>
              </w:rPr>
            </w:pPr>
            <w:r w:rsidRPr="00430B55">
              <w:rPr>
                <w:rFonts w:ascii="Times New Roman" w:hAnsi="Times New Roman" w:cs="Times New Roman"/>
                <w:sz w:val="24"/>
                <w:szCs w:val="24"/>
              </w:rPr>
              <w:t>34</w:t>
            </w:r>
          </w:p>
        </w:tc>
      </w:tr>
    </w:tbl>
    <w:p w:rsidR="00424E0C" w:rsidRPr="00430B55" w:rsidRDefault="00424E0C" w:rsidP="00430B55">
      <w:pPr>
        <w:rPr>
          <w:rFonts w:ascii="Times New Roman" w:eastAsia="Times New Roman" w:hAnsi="Times New Roman" w:cs="Times New Roman"/>
          <w:b/>
          <w:i/>
          <w:sz w:val="24"/>
          <w:szCs w:val="24"/>
        </w:rPr>
      </w:pPr>
    </w:p>
    <w:p w:rsidR="00FA73E2" w:rsidRPr="00430B55" w:rsidRDefault="00FA73E2" w:rsidP="00FA73E2">
      <w:pPr>
        <w:jc w:val="center"/>
        <w:rPr>
          <w:rFonts w:ascii="Times New Roman" w:eastAsia="Times New Roman" w:hAnsi="Times New Roman" w:cs="Times New Roman"/>
          <w:b/>
          <w:sz w:val="24"/>
          <w:szCs w:val="24"/>
        </w:rPr>
      </w:pPr>
      <w:r w:rsidRPr="00430B55">
        <w:rPr>
          <w:rFonts w:ascii="Times New Roman" w:eastAsia="Times New Roman" w:hAnsi="Times New Roman" w:cs="Times New Roman"/>
          <w:b/>
          <w:sz w:val="24"/>
          <w:szCs w:val="24"/>
        </w:rPr>
        <w:t>Тематическое планирование (4 класс)</w:t>
      </w:r>
    </w:p>
    <w:p w:rsidR="00FA73E2" w:rsidRPr="00430B55" w:rsidRDefault="00FA73E2" w:rsidP="00FA73E2">
      <w:pPr>
        <w:jc w:val="center"/>
        <w:rPr>
          <w:rFonts w:ascii="Times New Roman" w:eastAsia="Times New Roman" w:hAnsi="Times New Roman" w:cs="Times New Roman"/>
          <w:b/>
          <w:i/>
          <w:sz w:val="24"/>
          <w:szCs w:val="24"/>
        </w:rPr>
      </w:pPr>
    </w:p>
    <w:tbl>
      <w:tblPr>
        <w:tblStyle w:val="a5"/>
        <w:tblW w:w="0" w:type="auto"/>
        <w:tblLook w:val="04A0"/>
      </w:tblPr>
      <w:tblGrid>
        <w:gridCol w:w="861"/>
        <w:gridCol w:w="4972"/>
        <w:gridCol w:w="1490"/>
      </w:tblGrid>
      <w:tr w:rsidR="00FA73E2" w:rsidRPr="00430B55" w:rsidTr="008B5334">
        <w:tc>
          <w:tcPr>
            <w:tcW w:w="0" w:type="auto"/>
          </w:tcPr>
          <w:p w:rsidR="00FA73E2" w:rsidRPr="00430B55" w:rsidRDefault="00FA73E2" w:rsidP="008B5334">
            <w:pPr>
              <w:rPr>
                <w:rFonts w:ascii="Times New Roman" w:hAnsi="Times New Roman" w:cs="Times New Roman"/>
                <w:b/>
                <w:sz w:val="24"/>
                <w:szCs w:val="24"/>
              </w:rPr>
            </w:pPr>
            <w:r w:rsidRPr="00430B55">
              <w:rPr>
                <w:rFonts w:ascii="Times New Roman" w:hAnsi="Times New Roman" w:cs="Times New Roman"/>
                <w:b/>
                <w:sz w:val="24"/>
                <w:szCs w:val="24"/>
              </w:rPr>
              <w:t xml:space="preserve">№ </w:t>
            </w:r>
            <w:proofErr w:type="spellStart"/>
            <w:proofErr w:type="gramStart"/>
            <w:r w:rsidRPr="00430B55">
              <w:rPr>
                <w:rFonts w:ascii="Times New Roman" w:hAnsi="Times New Roman" w:cs="Times New Roman"/>
                <w:b/>
                <w:sz w:val="24"/>
                <w:szCs w:val="24"/>
              </w:rPr>
              <w:t>п</w:t>
            </w:r>
            <w:proofErr w:type="spellEnd"/>
            <w:proofErr w:type="gramEnd"/>
            <w:r w:rsidRPr="00430B55">
              <w:rPr>
                <w:rFonts w:ascii="Times New Roman" w:hAnsi="Times New Roman" w:cs="Times New Roman"/>
                <w:b/>
                <w:sz w:val="24"/>
                <w:szCs w:val="24"/>
              </w:rPr>
              <w:t>/</w:t>
            </w:r>
            <w:proofErr w:type="spellStart"/>
            <w:r w:rsidRPr="00430B55">
              <w:rPr>
                <w:rFonts w:ascii="Times New Roman" w:hAnsi="Times New Roman" w:cs="Times New Roman"/>
                <w:b/>
                <w:sz w:val="24"/>
                <w:szCs w:val="24"/>
              </w:rPr>
              <w:t>п</w:t>
            </w:r>
            <w:proofErr w:type="spellEnd"/>
          </w:p>
        </w:tc>
        <w:tc>
          <w:tcPr>
            <w:tcW w:w="0" w:type="auto"/>
          </w:tcPr>
          <w:p w:rsidR="00FA73E2" w:rsidRPr="00430B55" w:rsidRDefault="00FA73E2" w:rsidP="008B5334">
            <w:pPr>
              <w:rPr>
                <w:rFonts w:ascii="Times New Roman" w:hAnsi="Times New Roman" w:cs="Times New Roman"/>
                <w:b/>
                <w:sz w:val="24"/>
                <w:szCs w:val="24"/>
              </w:rPr>
            </w:pPr>
            <w:r w:rsidRPr="00430B55">
              <w:rPr>
                <w:rFonts w:ascii="Times New Roman" w:hAnsi="Times New Roman" w:cs="Times New Roman"/>
                <w:b/>
                <w:sz w:val="24"/>
                <w:szCs w:val="24"/>
              </w:rPr>
              <w:t>Наименование разделов</w:t>
            </w:r>
          </w:p>
        </w:tc>
        <w:tc>
          <w:tcPr>
            <w:tcW w:w="0" w:type="auto"/>
          </w:tcPr>
          <w:p w:rsidR="00FA73E2" w:rsidRPr="00430B55" w:rsidRDefault="00FA73E2" w:rsidP="008B5334">
            <w:pPr>
              <w:rPr>
                <w:rFonts w:ascii="Times New Roman" w:hAnsi="Times New Roman" w:cs="Times New Roman"/>
                <w:b/>
                <w:sz w:val="24"/>
                <w:szCs w:val="24"/>
              </w:rPr>
            </w:pPr>
            <w:r w:rsidRPr="00430B55">
              <w:rPr>
                <w:rFonts w:ascii="Times New Roman" w:hAnsi="Times New Roman" w:cs="Times New Roman"/>
                <w:b/>
                <w:sz w:val="24"/>
                <w:szCs w:val="24"/>
              </w:rPr>
              <w:t>Всего часов</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1.</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«Россия – Родина моя»</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4 часа</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2.</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«О России петь – что стремиться в храм»</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4 часов</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3.</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«День полный событий»</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6 часов</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4.</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«Гори, гори ясно, чтобы не погасло!»</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3 часа</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5.</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«В концертном зале»</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5 часов</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6.</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«В музыкальном театре»</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6 часов</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7.</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«Чтоб музыкантом быть, так надобно уменье»</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6 часов</w:t>
            </w:r>
          </w:p>
        </w:tc>
      </w:tr>
      <w:tr w:rsidR="00FA73E2" w:rsidRPr="00430B55" w:rsidTr="008B5334">
        <w:tc>
          <w:tcPr>
            <w:tcW w:w="0" w:type="auto"/>
          </w:tcPr>
          <w:p w:rsidR="00FA73E2" w:rsidRPr="00430B55" w:rsidRDefault="00FA73E2" w:rsidP="008B5334">
            <w:pPr>
              <w:rPr>
                <w:rFonts w:ascii="Times New Roman" w:hAnsi="Times New Roman" w:cs="Times New Roman"/>
                <w:sz w:val="24"/>
                <w:szCs w:val="24"/>
              </w:rPr>
            </w:pPr>
          </w:p>
        </w:tc>
        <w:tc>
          <w:tcPr>
            <w:tcW w:w="0" w:type="auto"/>
          </w:tcPr>
          <w:p w:rsidR="00FA73E2" w:rsidRPr="00430B55" w:rsidRDefault="00FA73E2" w:rsidP="008B5334">
            <w:pPr>
              <w:rPr>
                <w:rFonts w:ascii="Times New Roman" w:hAnsi="Times New Roman" w:cs="Times New Roman"/>
                <w:b/>
                <w:sz w:val="24"/>
                <w:szCs w:val="24"/>
              </w:rPr>
            </w:pPr>
            <w:r w:rsidRPr="00430B55">
              <w:rPr>
                <w:rFonts w:ascii="Times New Roman" w:hAnsi="Times New Roman" w:cs="Times New Roman"/>
                <w:b/>
                <w:sz w:val="24"/>
                <w:szCs w:val="24"/>
              </w:rPr>
              <w:t>Итого:</w:t>
            </w:r>
          </w:p>
        </w:tc>
        <w:tc>
          <w:tcPr>
            <w:tcW w:w="0" w:type="auto"/>
          </w:tcPr>
          <w:p w:rsidR="00FA73E2" w:rsidRPr="00430B55" w:rsidRDefault="00FA73E2" w:rsidP="008B5334">
            <w:pPr>
              <w:rPr>
                <w:rFonts w:ascii="Times New Roman" w:hAnsi="Times New Roman" w:cs="Times New Roman"/>
                <w:sz w:val="24"/>
                <w:szCs w:val="24"/>
              </w:rPr>
            </w:pPr>
            <w:r w:rsidRPr="00430B55">
              <w:rPr>
                <w:rFonts w:ascii="Times New Roman" w:hAnsi="Times New Roman" w:cs="Times New Roman"/>
                <w:sz w:val="24"/>
                <w:szCs w:val="24"/>
              </w:rPr>
              <w:t>34</w:t>
            </w:r>
          </w:p>
        </w:tc>
      </w:tr>
    </w:tbl>
    <w:p w:rsidR="00FA73E2" w:rsidRPr="00430B55" w:rsidRDefault="00FA73E2" w:rsidP="00FA73E2">
      <w:pPr>
        <w:rPr>
          <w:rFonts w:ascii="Times New Roman" w:hAnsi="Times New Roman" w:cs="Times New Roman"/>
          <w:sz w:val="24"/>
          <w:szCs w:val="24"/>
        </w:rPr>
      </w:pPr>
    </w:p>
    <w:p w:rsidR="00165B1A" w:rsidRPr="00430B55" w:rsidRDefault="00165B1A" w:rsidP="00165B1A">
      <w:pPr>
        <w:pStyle w:val="Default"/>
        <w:ind w:left="720"/>
        <w:jc w:val="both"/>
      </w:pPr>
    </w:p>
    <w:sectPr w:rsidR="00165B1A" w:rsidRPr="00430B55" w:rsidSect="00C000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40C0"/>
    <w:multiLevelType w:val="hybridMultilevel"/>
    <w:tmpl w:val="862268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7747B"/>
    <w:multiLevelType w:val="hybridMultilevel"/>
    <w:tmpl w:val="AA88C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A42FE0"/>
    <w:multiLevelType w:val="hybridMultilevel"/>
    <w:tmpl w:val="E4485C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693F53"/>
    <w:multiLevelType w:val="hybridMultilevel"/>
    <w:tmpl w:val="11345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9F5AC1"/>
    <w:multiLevelType w:val="hybridMultilevel"/>
    <w:tmpl w:val="B8924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726CE0"/>
    <w:multiLevelType w:val="hybridMultilevel"/>
    <w:tmpl w:val="583C7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873F5C"/>
    <w:multiLevelType w:val="hybridMultilevel"/>
    <w:tmpl w:val="26562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5907555"/>
    <w:multiLevelType w:val="hybridMultilevel"/>
    <w:tmpl w:val="4872A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58226E"/>
    <w:multiLevelType w:val="hybridMultilevel"/>
    <w:tmpl w:val="219E1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73193E"/>
    <w:multiLevelType w:val="hybridMultilevel"/>
    <w:tmpl w:val="0504E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6B95CBA"/>
    <w:multiLevelType w:val="hybridMultilevel"/>
    <w:tmpl w:val="3D845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848308B"/>
    <w:multiLevelType w:val="hybridMultilevel"/>
    <w:tmpl w:val="011E2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5"/>
  </w:num>
  <w:num w:numId="5">
    <w:abstractNumId w:val="11"/>
  </w:num>
  <w:num w:numId="6">
    <w:abstractNumId w:val="4"/>
  </w:num>
  <w:num w:numId="7">
    <w:abstractNumId w:val="1"/>
  </w:num>
  <w:num w:numId="8">
    <w:abstractNumId w:val="10"/>
  </w:num>
  <w:num w:numId="9">
    <w:abstractNumId w:val="8"/>
  </w:num>
  <w:num w:numId="10">
    <w:abstractNumId w:val="6"/>
  </w:num>
  <w:num w:numId="11">
    <w:abstractNumId w:val="9"/>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characterSpacingControl w:val="doNotCompress"/>
  <w:savePreviewPicture/>
  <w:compat>
    <w:useFELayout/>
  </w:compat>
  <w:rsids>
    <w:rsidRoot w:val="00020EDC"/>
    <w:rsid w:val="00001AB0"/>
    <w:rsid w:val="00020EDC"/>
    <w:rsid w:val="00024AB1"/>
    <w:rsid w:val="000D09BF"/>
    <w:rsid w:val="00165B1A"/>
    <w:rsid w:val="001D7D6C"/>
    <w:rsid w:val="0022293C"/>
    <w:rsid w:val="00265B3B"/>
    <w:rsid w:val="003E17CA"/>
    <w:rsid w:val="00424E0C"/>
    <w:rsid w:val="00430B55"/>
    <w:rsid w:val="0047437E"/>
    <w:rsid w:val="00674485"/>
    <w:rsid w:val="006B6738"/>
    <w:rsid w:val="00792F48"/>
    <w:rsid w:val="009B0ACF"/>
    <w:rsid w:val="00A54E11"/>
    <w:rsid w:val="00A91A38"/>
    <w:rsid w:val="00AF6638"/>
    <w:rsid w:val="00BF441C"/>
    <w:rsid w:val="00BF4ED9"/>
    <w:rsid w:val="00C0005B"/>
    <w:rsid w:val="00D730AA"/>
    <w:rsid w:val="00E044D8"/>
    <w:rsid w:val="00EA6F28"/>
    <w:rsid w:val="00ED691B"/>
    <w:rsid w:val="00F334B5"/>
    <w:rsid w:val="00FA73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0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rsid w:val="00020EDC"/>
    <w:rPr>
      <w:rFonts w:ascii="Times New Roman" w:hAnsi="Times New Roman" w:cs="Times New Roman"/>
      <w:b/>
      <w:bCs/>
      <w:spacing w:val="2"/>
      <w:sz w:val="21"/>
      <w:szCs w:val="21"/>
    </w:rPr>
  </w:style>
  <w:style w:type="paragraph" w:customStyle="1" w:styleId="10">
    <w:name w:val="Заголовок №1"/>
    <w:basedOn w:val="a"/>
    <w:link w:val="1"/>
    <w:uiPriority w:val="99"/>
    <w:rsid w:val="00020EDC"/>
    <w:pPr>
      <w:widowControl w:val="0"/>
      <w:spacing w:before="360" w:after="0" w:line="413" w:lineRule="exact"/>
      <w:jc w:val="both"/>
      <w:outlineLvl w:val="0"/>
    </w:pPr>
    <w:rPr>
      <w:rFonts w:ascii="Times New Roman" w:hAnsi="Times New Roman" w:cs="Times New Roman"/>
      <w:b/>
      <w:bCs/>
      <w:spacing w:val="2"/>
      <w:sz w:val="21"/>
      <w:szCs w:val="21"/>
    </w:rPr>
  </w:style>
  <w:style w:type="paragraph" w:styleId="a3">
    <w:name w:val="No Spacing"/>
    <w:uiPriority w:val="1"/>
    <w:qFormat/>
    <w:rsid w:val="00020EDC"/>
    <w:pPr>
      <w:spacing w:after="0" w:line="240" w:lineRule="auto"/>
    </w:pPr>
    <w:rPr>
      <w:rFonts w:ascii="Calibri" w:eastAsia="Calibri" w:hAnsi="Calibri" w:cs="Times New Roman"/>
      <w:lang w:eastAsia="en-US"/>
    </w:rPr>
  </w:style>
  <w:style w:type="paragraph" w:customStyle="1" w:styleId="Default">
    <w:name w:val="Default"/>
    <w:rsid w:val="00BF4ED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4">
    <w:name w:val="List Paragraph"/>
    <w:basedOn w:val="a"/>
    <w:uiPriority w:val="34"/>
    <w:qFormat/>
    <w:rsid w:val="00024AB1"/>
    <w:pPr>
      <w:ind w:left="720"/>
      <w:contextualSpacing/>
    </w:pPr>
  </w:style>
  <w:style w:type="table" w:styleId="a5">
    <w:name w:val="Table Grid"/>
    <w:basedOn w:val="a1"/>
    <w:uiPriority w:val="59"/>
    <w:rsid w:val="00792F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15</Pages>
  <Words>5023</Words>
  <Characters>28632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Test55</cp:lastModifiedBy>
  <cp:revision>13</cp:revision>
  <dcterms:created xsi:type="dcterms:W3CDTF">2021-12-14T15:49:00Z</dcterms:created>
  <dcterms:modified xsi:type="dcterms:W3CDTF">2021-12-17T12:57:00Z</dcterms:modified>
</cp:coreProperties>
</file>